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810C" w14:textId="77777777" w:rsidR="00F64260" w:rsidRPr="00C710E0" w:rsidRDefault="004E77F1" w:rsidP="00DF4FCD">
      <w:pPr>
        <w:pStyle w:val="Heading1"/>
      </w:pPr>
      <w:bookmarkStart w:id="0" w:name="_top"/>
      <w:bookmarkEnd w:id="0"/>
      <w:r>
        <w:rPr>
          <w:noProof/>
        </w:rPr>
        <w:drawing>
          <wp:anchor distT="0" distB="0" distL="114300" distR="114300" simplePos="0" relativeHeight="251657728" behindDoc="0" locked="0" layoutInCell="1" allowOverlap="1" wp14:anchorId="6F87B01F" wp14:editId="437C99A9">
            <wp:simplePos x="0" y="0"/>
            <wp:positionH relativeFrom="margin">
              <wp:posOffset>-635</wp:posOffset>
            </wp:positionH>
            <wp:positionV relativeFrom="margin">
              <wp:posOffset>-93980</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43BD6022" w14:textId="77777777"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531DC9B9" w14:textId="77777777"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04DF8F02" w14:textId="77777777" w:rsidTr="793561F4">
        <w:trPr>
          <w:cantSplit/>
        </w:trPr>
        <w:tc>
          <w:tcPr>
            <w:tcW w:w="1111" w:type="pct"/>
            <w:vAlign w:val="center"/>
          </w:tcPr>
          <w:p w14:paraId="38D0A216"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263B3759" w14:textId="68025D84" w:rsidR="00E42C09" w:rsidRDefault="00857A52" w:rsidP="00B862BF">
            <w:pPr>
              <w:pStyle w:val="Heading5"/>
              <w:rPr>
                <w:b/>
              </w:rPr>
            </w:pPr>
            <w:bookmarkStart w:id="1" w:name="Proposal"/>
            <w:bookmarkEnd w:id="1"/>
            <w:r>
              <w:rPr>
                <w:b/>
              </w:rPr>
              <w:t>MGT</w:t>
            </w:r>
            <w:r w:rsidR="00F050D7">
              <w:rPr>
                <w:b/>
              </w:rPr>
              <w:t xml:space="preserve"> </w:t>
            </w:r>
            <w:r>
              <w:rPr>
                <w:b/>
              </w:rPr>
              <w:t xml:space="preserve">201W </w:t>
            </w:r>
            <w:r w:rsidRPr="00857A52">
              <w:rPr>
                <w:b/>
              </w:rPr>
              <w:t>Foundations of Management</w:t>
            </w:r>
          </w:p>
          <w:p w14:paraId="36E704B4" w14:textId="48C72ADF" w:rsidR="00F64260" w:rsidRPr="00C710E0" w:rsidRDefault="00D920AE" w:rsidP="00B862BF">
            <w:pPr>
              <w:pStyle w:val="Heading5"/>
              <w:rPr>
                <w:b/>
              </w:rPr>
            </w:pPr>
            <w:r w:rsidRPr="006F6B8A">
              <w:rPr>
                <w:b/>
              </w:rPr>
              <w:t>MKT 201W Introduction to Marketing</w:t>
            </w:r>
          </w:p>
        </w:tc>
        <w:tc>
          <w:tcPr>
            <w:tcW w:w="131" w:type="pct"/>
            <w:vMerge w:val="restart"/>
          </w:tcPr>
          <w:p w14:paraId="57AC37A5" w14:textId="77777777"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E2CDE2A" w14:textId="77777777" w:rsidTr="793561F4">
        <w:trPr>
          <w:cantSplit/>
        </w:trPr>
        <w:tc>
          <w:tcPr>
            <w:tcW w:w="1111" w:type="pct"/>
            <w:vAlign w:val="center"/>
          </w:tcPr>
          <w:p w14:paraId="0F7DFFF2" w14:textId="77777777"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6FD08D93" w14:textId="77777777" w:rsidR="00F64260" w:rsidRPr="00C710E0" w:rsidRDefault="00F64260" w:rsidP="00B862BF">
            <w:pPr>
              <w:pStyle w:val="Heading5"/>
              <w:rPr>
                <w:b/>
              </w:rPr>
            </w:pPr>
            <w:bookmarkStart w:id="4" w:name="Ifapplicable"/>
            <w:bookmarkEnd w:id="4"/>
          </w:p>
        </w:tc>
        <w:tc>
          <w:tcPr>
            <w:tcW w:w="131" w:type="pct"/>
            <w:vMerge/>
          </w:tcPr>
          <w:p w14:paraId="2ED4361E" w14:textId="77777777" w:rsidR="00F64260" w:rsidRPr="00C710E0" w:rsidRDefault="00F64260" w:rsidP="008B1F84">
            <w:pPr>
              <w:rPr>
                <w:b/>
              </w:rPr>
            </w:pPr>
          </w:p>
        </w:tc>
      </w:tr>
      <w:tr w:rsidR="005E2D3D" w:rsidRPr="00C710E0" w14:paraId="409F74AA" w14:textId="77777777" w:rsidTr="793561F4">
        <w:trPr>
          <w:cantSplit/>
        </w:trPr>
        <w:tc>
          <w:tcPr>
            <w:tcW w:w="1111" w:type="pct"/>
            <w:vAlign w:val="center"/>
          </w:tcPr>
          <w:p w14:paraId="3A53ACC0" w14:textId="77777777" w:rsidR="006E365C" w:rsidRPr="00C710E0" w:rsidRDefault="006E365C" w:rsidP="006E365C">
            <w:pPr>
              <w:spacing w:line="240" w:lineRule="auto"/>
            </w:pPr>
            <w:r w:rsidRPr="00C710E0">
              <w:t>A. 1b. Academic unit</w:t>
            </w:r>
          </w:p>
          <w:p w14:paraId="37172422" w14:textId="77777777" w:rsidR="005E2D3D" w:rsidRPr="00C710E0" w:rsidRDefault="005E2D3D" w:rsidP="006E365C">
            <w:pPr>
              <w:rPr>
                <w:rStyle w:val="Hyperlink"/>
              </w:rPr>
            </w:pPr>
          </w:p>
        </w:tc>
        <w:tc>
          <w:tcPr>
            <w:tcW w:w="3758" w:type="pct"/>
            <w:gridSpan w:val="4"/>
          </w:tcPr>
          <w:p w14:paraId="0DD1F2CA" w14:textId="77777777" w:rsidR="005E2D3D" w:rsidRPr="00C710E0" w:rsidRDefault="005E2D3D" w:rsidP="00CE2C60">
            <w:pPr>
              <w:rPr>
                <w:b/>
              </w:rPr>
            </w:pPr>
            <w:r w:rsidRPr="00C710E0">
              <w:rPr>
                <w:b/>
              </w:rPr>
              <w:t>School of Business</w:t>
            </w:r>
          </w:p>
        </w:tc>
        <w:tc>
          <w:tcPr>
            <w:tcW w:w="131" w:type="pct"/>
          </w:tcPr>
          <w:p w14:paraId="4A5BD8F8" w14:textId="77777777" w:rsidR="005E2D3D" w:rsidRPr="00C710E0" w:rsidRDefault="005E2D3D" w:rsidP="00CE2C60">
            <w:pPr>
              <w:rPr>
                <w:b/>
              </w:rPr>
            </w:pPr>
          </w:p>
        </w:tc>
      </w:tr>
      <w:tr w:rsidR="00345149" w:rsidRPr="00C710E0" w14:paraId="4CB7DB57" w14:textId="77777777" w:rsidTr="793561F4">
        <w:trPr>
          <w:cantSplit/>
        </w:trPr>
        <w:tc>
          <w:tcPr>
            <w:tcW w:w="1111" w:type="pct"/>
            <w:vAlign w:val="center"/>
          </w:tcPr>
          <w:p w14:paraId="404B7E0A"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2B2F2F22" w14:textId="77777777" w:rsidR="00DC06D1" w:rsidRPr="00C710E0" w:rsidRDefault="00F64260" w:rsidP="00DC06D1">
            <w:pPr>
              <w:rPr>
                <w:b/>
              </w:rPr>
            </w:pPr>
            <w:bookmarkStart w:id="5" w:name="type"/>
            <w:r w:rsidRPr="00C710E0">
              <w:rPr>
                <w:b/>
              </w:rPr>
              <w:t xml:space="preserve">Course:  </w:t>
            </w:r>
            <w:bookmarkEnd w:id="5"/>
            <w:r w:rsidR="00857A52">
              <w:rPr>
                <w:b/>
              </w:rPr>
              <w:t>Revision</w:t>
            </w:r>
          </w:p>
          <w:p w14:paraId="4C2FFB99" w14:textId="77777777" w:rsidR="00F64260" w:rsidRPr="00C710E0" w:rsidRDefault="00F64260" w:rsidP="000A36CD">
            <w:pPr>
              <w:rPr>
                <w:b/>
              </w:rPr>
            </w:pPr>
          </w:p>
        </w:tc>
        <w:tc>
          <w:tcPr>
            <w:tcW w:w="131" w:type="pct"/>
          </w:tcPr>
          <w:p w14:paraId="67D40B06" w14:textId="77777777" w:rsidR="00F64260" w:rsidRPr="00C710E0" w:rsidRDefault="00F64260" w:rsidP="008B1F84">
            <w:pPr>
              <w:rPr>
                <w:b/>
              </w:rPr>
            </w:pPr>
          </w:p>
        </w:tc>
      </w:tr>
      <w:tr w:rsidR="00F64260" w:rsidRPr="00C710E0" w14:paraId="55244358" w14:textId="77777777" w:rsidTr="793561F4">
        <w:trPr>
          <w:cantSplit/>
        </w:trPr>
        <w:tc>
          <w:tcPr>
            <w:tcW w:w="1111" w:type="pct"/>
            <w:vAlign w:val="center"/>
          </w:tcPr>
          <w:p w14:paraId="4466839A" w14:textId="77777777"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2BD39379" w14:textId="77777777" w:rsidR="00F64260" w:rsidRPr="00C710E0" w:rsidRDefault="00857A52" w:rsidP="00B862BF">
            <w:pPr>
              <w:rPr>
                <w:b/>
              </w:rPr>
            </w:pPr>
            <w:bookmarkStart w:id="6" w:name="Originator"/>
            <w:bookmarkEnd w:id="6"/>
            <w:r>
              <w:rPr>
                <w:b/>
              </w:rPr>
              <w:t>Justin Feeney</w:t>
            </w:r>
          </w:p>
        </w:tc>
        <w:tc>
          <w:tcPr>
            <w:tcW w:w="1210" w:type="pct"/>
          </w:tcPr>
          <w:p w14:paraId="6ECD4B57" w14:textId="77777777"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54D04642" w14:textId="77777777" w:rsidR="00F64260" w:rsidRPr="00C710E0" w:rsidRDefault="00857A52" w:rsidP="00B862BF">
            <w:pPr>
              <w:rPr>
                <w:b/>
              </w:rPr>
            </w:pPr>
            <w:bookmarkStart w:id="7" w:name="home_dept"/>
            <w:bookmarkEnd w:id="7"/>
            <w:r>
              <w:rPr>
                <w:b/>
              </w:rPr>
              <w:t>Management and Marketing</w:t>
            </w:r>
          </w:p>
        </w:tc>
      </w:tr>
      <w:tr w:rsidR="00F64260" w:rsidRPr="00C710E0" w14:paraId="4C683523" w14:textId="77777777" w:rsidTr="793561F4">
        <w:tc>
          <w:tcPr>
            <w:tcW w:w="1111" w:type="pct"/>
            <w:vAlign w:val="center"/>
          </w:tcPr>
          <w:p w14:paraId="6B3859FD" w14:textId="77777777"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6BE122A3" w14:textId="77777777" w:rsidR="00F64260" w:rsidRPr="00C710E0" w:rsidRDefault="00F64260">
            <w:pPr>
              <w:spacing w:line="240" w:lineRule="auto"/>
              <w:rPr>
                <w:b/>
              </w:rPr>
            </w:pPr>
            <w:bookmarkStart w:id="8" w:name="Rationale"/>
            <w:bookmarkEnd w:id="8"/>
          </w:p>
          <w:p w14:paraId="36FABE6D" w14:textId="54B9691D" w:rsidR="00F64260" w:rsidRPr="005349DC" w:rsidRDefault="005349DC" w:rsidP="005349DC">
            <w:pPr>
              <w:spacing w:line="240" w:lineRule="auto"/>
              <w:rPr>
                <w:b/>
                <w:bCs/>
              </w:rPr>
            </w:pPr>
            <w:r>
              <w:rPr>
                <w:b/>
                <w:bCs/>
              </w:rPr>
              <w:t>For MGT</w:t>
            </w:r>
            <w:r w:rsidR="00F050D7">
              <w:rPr>
                <w:b/>
                <w:bCs/>
              </w:rPr>
              <w:t xml:space="preserve"> </w:t>
            </w:r>
            <w:r>
              <w:rPr>
                <w:b/>
                <w:bCs/>
              </w:rPr>
              <w:t>201W</w:t>
            </w:r>
            <w:r w:rsidR="00D920AE">
              <w:rPr>
                <w:b/>
                <w:bCs/>
              </w:rPr>
              <w:t xml:space="preserve"> and MKT</w:t>
            </w:r>
            <w:r w:rsidR="00F050D7">
              <w:rPr>
                <w:b/>
                <w:bCs/>
              </w:rPr>
              <w:t xml:space="preserve"> </w:t>
            </w:r>
            <w:r w:rsidR="00D920AE">
              <w:rPr>
                <w:b/>
                <w:bCs/>
              </w:rPr>
              <w:t>201</w:t>
            </w:r>
            <w:r>
              <w:rPr>
                <w:b/>
                <w:bCs/>
              </w:rPr>
              <w:t>, we propose changing the prerequisites from “Completion of 30 credits” to “FYS 100 and FYW 100</w:t>
            </w:r>
            <w:r w:rsidR="00455D21">
              <w:rPr>
                <w:b/>
                <w:bCs/>
              </w:rPr>
              <w:t>, FYW 100H or FYW 100P</w:t>
            </w:r>
            <w:r>
              <w:rPr>
                <w:b/>
                <w:bCs/>
              </w:rPr>
              <w:t>.” Instead of an arbitrary credit number, we would prefer to ensure that students have a core foundation of writing and academic study before taking MGT</w:t>
            </w:r>
            <w:r w:rsidR="00F050D7">
              <w:rPr>
                <w:b/>
                <w:bCs/>
              </w:rPr>
              <w:t xml:space="preserve"> </w:t>
            </w:r>
            <w:r>
              <w:rPr>
                <w:b/>
                <w:bCs/>
              </w:rPr>
              <w:t>201W.</w:t>
            </w:r>
          </w:p>
        </w:tc>
      </w:tr>
      <w:tr w:rsidR="00517DB2" w:rsidRPr="00C710E0" w14:paraId="3A64A1A9" w14:textId="77777777" w:rsidTr="793561F4">
        <w:tc>
          <w:tcPr>
            <w:tcW w:w="1111" w:type="pct"/>
            <w:vAlign w:val="center"/>
          </w:tcPr>
          <w:p w14:paraId="54CB5BE0" w14:textId="77777777"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18908A40" w14:textId="77777777"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7C1485F9" w14:textId="77777777" w:rsidR="00517DB2" w:rsidRPr="00C710E0" w:rsidRDefault="00376669" w:rsidP="00517DB2">
            <w:pPr>
              <w:rPr>
                <w:b/>
              </w:rPr>
            </w:pPr>
            <w:bookmarkStart w:id="9" w:name="student_impact"/>
            <w:bookmarkEnd w:id="9"/>
            <w:r>
              <w:rPr>
                <w:b/>
              </w:rPr>
              <w:t xml:space="preserve">This change will </w:t>
            </w:r>
            <w:r w:rsidR="00D920AE">
              <w:rPr>
                <w:b/>
              </w:rPr>
              <w:t>ensure students are better prepared for our classes.</w:t>
            </w:r>
          </w:p>
        </w:tc>
      </w:tr>
      <w:tr w:rsidR="00517DB2" w:rsidRPr="00C710E0" w14:paraId="3101D5CB" w14:textId="77777777" w:rsidTr="793561F4">
        <w:tc>
          <w:tcPr>
            <w:tcW w:w="1111" w:type="pct"/>
            <w:vAlign w:val="center"/>
          </w:tcPr>
          <w:p w14:paraId="419AA224" w14:textId="7777777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644B1F6F" w14:textId="524D96E0" w:rsidR="00517DB2" w:rsidRPr="00C710E0" w:rsidRDefault="00E42C09" w:rsidP="00517DB2">
            <w:pPr>
              <w:rPr>
                <w:b/>
              </w:rPr>
            </w:pPr>
            <w:bookmarkStart w:id="10" w:name="prog_impact"/>
            <w:bookmarkEnd w:id="10"/>
            <w:r>
              <w:rPr>
                <w:b/>
              </w:rPr>
              <w:t>None</w:t>
            </w:r>
          </w:p>
        </w:tc>
      </w:tr>
      <w:tr w:rsidR="008D52B7" w:rsidRPr="00C710E0" w14:paraId="12A9576D" w14:textId="77777777" w:rsidTr="793561F4">
        <w:trPr>
          <w:cantSplit/>
        </w:trPr>
        <w:tc>
          <w:tcPr>
            <w:tcW w:w="1111" w:type="pct"/>
            <w:vMerge w:val="restart"/>
            <w:vAlign w:val="center"/>
          </w:tcPr>
          <w:p w14:paraId="2E7398E0"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23BC91D5"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143364A9" w14:textId="77777777" w:rsidR="008D52B7" w:rsidRPr="00C710E0" w:rsidRDefault="00DC06D1" w:rsidP="008D52B7">
            <w:pPr>
              <w:rPr>
                <w:b/>
              </w:rPr>
            </w:pPr>
            <w:r>
              <w:rPr>
                <w:b/>
              </w:rPr>
              <w:t>None</w:t>
            </w:r>
          </w:p>
        </w:tc>
      </w:tr>
      <w:tr w:rsidR="008D52B7" w:rsidRPr="00C710E0" w14:paraId="02A084C9" w14:textId="77777777" w:rsidTr="793561F4">
        <w:trPr>
          <w:cantSplit/>
        </w:trPr>
        <w:tc>
          <w:tcPr>
            <w:tcW w:w="1111" w:type="pct"/>
            <w:vMerge/>
            <w:vAlign w:val="center"/>
          </w:tcPr>
          <w:p w14:paraId="058BB4A3" w14:textId="77777777" w:rsidR="008D52B7" w:rsidRPr="00C710E0" w:rsidRDefault="008D52B7" w:rsidP="008D52B7"/>
        </w:tc>
        <w:tc>
          <w:tcPr>
            <w:tcW w:w="1160" w:type="pct"/>
          </w:tcPr>
          <w:p w14:paraId="5B9D81FE"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4490D0A1" w14:textId="77777777" w:rsidR="008D52B7" w:rsidRPr="00C710E0" w:rsidRDefault="00DC06D1" w:rsidP="008D52B7">
            <w:pPr>
              <w:rPr>
                <w:b/>
              </w:rPr>
            </w:pPr>
            <w:r>
              <w:rPr>
                <w:b/>
              </w:rPr>
              <w:t>None</w:t>
            </w:r>
          </w:p>
        </w:tc>
      </w:tr>
      <w:tr w:rsidR="008D52B7" w:rsidRPr="00C710E0" w14:paraId="4A814044" w14:textId="77777777" w:rsidTr="793561F4">
        <w:trPr>
          <w:cantSplit/>
        </w:trPr>
        <w:tc>
          <w:tcPr>
            <w:tcW w:w="1111" w:type="pct"/>
            <w:vMerge/>
            <w:vAlign w:val="center"/>
          </w:tcPr>
          <w:p w14:paraId="6312D3C1" w14:textId="77777777" w:rsidR="008D52B7" w:rsidRPr="00C710E0" w:rsidRDefault="008D52B7" w:rsidP="008D52B7"/>
        </w:tc>
        <w:tc>
          <w:tcPr>
            <w:tcW w:w="1160" w:type="pct"/>
          </w:tcPr>
          <w:p w14:paraId="645290EB" w14:textId="77777777" w:rsidR="00154E65" w:rsidRPr="00C710E0" w:rsidRDefault="00154E65" w:rsidP="008D52B7">
            <w:pPr>
              <w:rPr>
                <w:iCs/>
                <w:sz w:val="18"/>
                <w:szCs w:val="18"/>
              </w:rPr>
            </w:pPr>
            <w:r w:rsidRPr="00C710E0">
              <w:rPr>
                <w:i/>
              </w:rPr>
              <w:t>Technology</w:t>
            </w:r>
          </w:p>
        </w:tc>
        <w:tc>
          <w:tcPr>
            <w:tcW w:w="0" w:type="auto"/>
            <w:gridSpan w:val="4"/>
          </w:tcPr>
          <w:p w14:paraId="4E8E773D" w14:textId="77777777" w:rsidR="008D52B7" w:rsidRPr="00C710E0" w:rsidRDefault="008C02B9" w:rsidP="00DC06D1">
            <w:pPr>
              <w:rPr>
                <w:b/>
                <w:bCs/>
              </w:rPr>
            </w:pPr>
            <w:r w:rsidRPr="00C710E0">
              <w:rPr>
                <w:b/>
                <w:bCs/>
              </w:rPr>
              <w:t>None</w:t>
            </w:r>
          </w:p>
        </w:tc>
      </w:tr>
      <w:tr w:rsidR="008D52B7" w:rsidRPr="00C710E0" w14:paraId="14B4727E" w14:textId="77777777" w:rsidTr="793561F4">
        <w:trPr>
          <w:cantSplit/>
        </w:trPr>
        <w:tc>
          <w:tcPr>
            <w:tcW w:w="1111" w:type="pct"/>
            <w:vMerge/>
            <w:vAlign w:val="center"/>
          </w:tcPr>
          <w:p w14:paraId="5B8B5A20" w14:textId="77777777" w:rsidR="008D52B7" w:rsidRPr="00C710E0" w:rsidRDefault="008D52B7" w:rsidP="008D52B7"/>
        </w:tc>
        <w:tc>
          <w:tcPr>
            <w:tcW w:w="1160" w:type="pct"/>
          </w:tcPr>
          <w:p w14:paraId="0C0D6D46"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25BC44" w14:textId="77777777" w:rsidR="008D52B7" w:rsidRPr="00C710E0" w:rsidRDefault="00DC06D1" w:rsidP="008D52B7">
            <w:pPr>
              <w:rPr>
                <w:b/>
              </w:rPr>
            </w:pPr>
            <w:r>
              <w:rPr>
                <w:b/>
              </w:rPr>
              <w:t>None</w:t>
            </w:r>
          </w:p>
        </w:tc>
      </w:tr>
      <w:tr w:rsidR="00F64260" w:rsidRPr="00C710E0" w14:paraId="1257A3CB" w14:textId="77777777" w:rsidTr="793561F4">
        <w:trPr>
          <w:cantSplit/>
        </w:trPr>
        <w:tc>
          <w:tcPr>
            <w:tcW w:w="1111" w:type="pct"/>
            <w:vAlign w:val="center"/>
          </w:tcPr>
          <w:p w14:paraId="699913ED" w14:textId="77777777"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309E683B" w14:textId="77777777" w:rsidR="00F64260" w:rsidRPr="00C710E0" w:rsidRDefault="00DC06D1" w:rsidP="00B862BF">
            <w:pPr>
              <w:rPr>
                <w:b/>
              </w:rPr>
            </w:pPr>
            <w:bookmarkStart w:id="11" w:name="date_submitted"/>
            <w:bookmarkEnd w:id="11"/>
            <w:r>
              <w:rPr>
                <w:b/>
              </w:rPr>
              <w:t>Fall 2024</w:t>
            </w:r>
          </w:p>
        </w:tc>
        <w:tc>
          <w:tcPr>
            <w:tcW w:w="1373" w:type="pct"/>
            <w:gridSpan w:val="2"/>
          </w:tcPr>
          <w:p w14:paraId="48115FF2" w14:textId="77777777"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5D9AAFD0" w14:textId="77777777" w:rsidR="00F64260" w:rsidRPr="00C710E0" w:rsidRDefault="00F64260" w:rsidP="00B862BF">
            <w:pPr>
              <w:rPr>
                <w:b/>
              </w:rPr>
            </w:pPr>
            <w:bookmarkStart w:id="12" w:name="Semester_effective"/>
            <w:bookmarkEnd w:id="12"/>
          </w:p>
        </w:tc>
      </w:tr>
      <w:tr w:rsidR="00F64260" w:rsidRPr="00C710E0" w14:paraId="19C72021" w14:textId="77777777" w:rsidTr="793561F4">
        <w:trPr>
          <w:cantSplit/>
        </w:trPr>
        <w:tc>
          <w:tcPr>
            <w:tcW w:w="5000" w:type="pct"/>
            <w:gridSpan w:val="6"/>
            <w:vAlign w:val="center"/>
          </w:tcPr>
          <w:p w14:paraId="4733656F" w14:textId="77777777" w:rsidR="00F64260" w:rsidRPr="00C710E0" w:rsidRDefault="00F64260" w:rsidP="00913143">
            <w:pPr>
              <w:rPr>
                <w:sz w:val="20"/>
                <w:szCs w:val="20"/>
              </w:rPr>
            </w:pPr>
            <w:r w:rsidRPr="00C710E0">
              <w:rPr>
                <w:sz w:val="20"/>
                <w:szCs w:val="20"/>
              </w:rPr>
              <w:lastRenderedPageBreak/>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0090BE0" w14:textId="77777777" w:rsidTr="793561F4">
        <w:trPr>
          <w:cantSplit/>
        </w:trPr>
        <w:tc>
          <w:tcPr>
            <w:tcW w:w="5000" w:type="pct"/>
            <w:gridSpan w:val="6"/>
            <w:vAlign w:val="center"/>
          </w:tcPr>
          <w:p w14:paraId="07284C70" w14:textId="77777777"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7809B1C7" w14:textId="77777777" w:rsidTr="793561F4">
        <w:trPr>
          <w:cantSplit/>
        </w:trPr>
        <w:tc>
          <w:tcPr>
            <w:tcW w:w="5000" w:type="pct"/>
            <w:gridSpan w:val="6"/>
            <w:vAlign w:val="center"/>
          </w:tcPr>
          <w:p w14:paraId="66196A23" w14:textId="77777777"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0"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4BAFF679" w14:textId="77777777" w:rsidTr="793561F4">
        <w:trPr>
          <w:cantSplit/>
        </w:trPr>
        <w:tc>
          <w:tcPr>
            <w:tcW w:w="5000" w:type="pct"/>
            <w:gridSpan w:val="6"/>
            <w:vAlign w:val="center"/>
          </w:tcPr>
          <w:p w14:paraId="26F6232B" w14:textId="77777777"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388F4F3B" w14:textId="77777777" w:rsidR="00DC15D9" w:rsidRPr="00C710E0" w:rsidRDefault="00DC15D9" w:rsidP="00C344AB"/>
    <w:p w14:paraId="6CDF6B04" w14:textId="77777777" w:rsidR="00143D4F" w:rsidRPr="00C710E0" w:rsidRDefault="00143D4F" w:rsidP="00CE2C60">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FOR WHICH FULL CONTACT HOURS ARE MET IN PERSON and listed as such in the catalog. If the course will be </w:t>
      </w:r>
      <w:r>
        <w:rPr>
          <w:b/>
          <w:bCs/>
          <w:color w:val="0000FF"/>
          <w:sz w:val="24"/>
          <w:szCs w:val="24"/>
          <w:u w:val="single"/>
        </w:rPr>
        <w:t xml:space="preserve">also </w:t>
      </w:r>
      <w:r w:rsidRPr="00C710E0">
        <w:rPr>
          <w:b/>
          <w:bCs/>
          <w:color w:val="0000FF"/>
          <w:sz w:val="24"/>
          <w:szCs w:val="24"/>
          <w:u w:val="single"/>
        </w:rPr>
        <w:t>taught in other modes just fill out the questions that are noted at the top of section</w:t>
      </w:r>
      <w:r>
        <w:rPr>
          <w:b/>
          <w:bCs/>
          <w:color w:val="0000FF"/>
          <w:sz w:val="24"/>
          <w:szCs w:val="24"/>
          <w:u w:val="single"/>
        </w:rPr>
        <w:t>s C and/or D, as applicable</w:t>
      </w:r>
      <w:r w:rsidRPr="00C710E0">
        <w:rPr>
          <w:b/>
          <w:bCs/>
          <w:color w:val="0000FF"/>
          <w:sz w:val="24"/>
          <w:szCs w:val="24"/>
          <w:u w:val="single"/>
        </w:rPr>
        <w:t xml:space="preserve">.  </w:t>
      </w:r>
    </w:p>
    <w:p w14:paraId="52195776" w14:textId="77777777" w:rsidR="00143D4F" w:rsidRPr="00C710E0" w:rsidRDefault="00143D4F" w:rsidP="00143D4F">
      <w:pPr>
        <w:rPr>
          <w:b/>
          <w:sz w:val="20"/>
          <w:szCs w:val="20"/>
        </w:rPr>
      </w:pPr>
      <w:r w:rsidRPr="00C710E0">
        <w:rPr>
          <w:b/>
          <w:caps/>
          <w:color w:val="632423"/>
          <w:spacing w:val="15"/>
          <w:sz w:val="20"/>
          <w:szCs w:val="20"/>
        </w:rPr>
        <w:t xml:space="preserve">Delete section B. if the proposal does not include a new or revised IN-PERSON course. As in section A. do not highlight but simply delete suggested options not being used. </w:t>
      </w:r>
      <w:r w:rsidRPr="00C710E0">
        <w:rPr>
          <w:b/>
          <w:caps/>
          <w:color w:val="FF0000"/>
          <w:spacing w:val="15"/>
          <w:sz w:val="20"/>
          <w:szCs w:val="20"/>
        </w:rPr>
        <w:t>Always fill in b. 1 and B. 3 for context</w:t>
      </w:r>
      <w:r w:rsidRPr="00C710E0">
        <w:rPr>
          <w:b/>
          <w:caps/>
          <w:color w:val="632423"/>
          <w:spacing w:val="15"/>
          <w:sz w:val="20"/>
          <w:szCs w:val="20"/>
        </w:rPr>
        <w:t>. NOTE: course learning outcomes and topical outlines only needed for new or substantially revised courses.</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514E2C" w:rsidRPr="00C710E0" w14:paraId="74B7CC39" w14:textId="77777777" w:rsidTr="009A579D">
        <w:trPr>
          <w:tblHeader/>
        </w:trPr>
        <w:tc>
          <w:tcPr>
            <w:tcW w:w="3100" w:type="dxa"/>
            <w:shd w:val="clear" w:color="auto" w:fill="FABF8F"/>
            <w:noWrap/>
            <w:vAlign w:val="center"/>
          </w:tcPr>
          <w:p w14:paraId="313D2FFF" w14:textId="77777777" w:rsidR="00514E2C" w:rsidRPr="00C710E0" w:rsidRDefault="00514E2C" w:rsidP="009A579D">
            <w:pPr>
              <w:pStyle w:val="Heading5"/>
              <w:keepNext/>
              <w:spacing w:before="0" w:after="0" w:line="240" w:lineRule="auto"/>
            </w:pPr>
          </w:p>
        </w:tc>
        <w:tc>
          <w:tcPr>
            <w:tcW w:w="3840" w:type="dxa"/>
            <w:shd w:val="clear" w:color="auto" w:fill="auto"/>
            <w:noWrap/>
          </w:tcPr>
          <w:p w14:paraId="13671338" w14:textId="77777777" w:rsidR="00514E2C" w:rsidRPr="00C710E0" w:rsidRDefault="00514E2C" w:rsidP="009A579D">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4590D0E" w14:textId="77777777" w:rsidR="00514E2C" w:rsidRPr="00C710E0" w:rsidRDefault="00514E2C" w:rsidP="00CE2C60">
            <w:r w:rsidRPr="00C710E0">
              <w:t xml:space="preserve">ONLY include information that is being revised, otherwise leave blank. </w:t>
            </w:r>
          </w:p>
        </w:tc>
        <w:tc>
          <w:tcPr>
            <w:tcW w:w="3840" w:type="dxa"/>
            <w:shd w:val="clear" w:color="auto" w:fill="auto"/>
            <w:noWrap/>
          </w:tcPr>
          <w:p w14:paraId="1756B764" w14:textId="77777777" w:rsidR="00514E2C" w:rsidRPr="00C710E0" w:rsidRDefault="00514E2C" w:rsidP="009A579D">
            <w:pPr>
              <w:pStyle w:val="Heading5"/>
              <w:keepNext/>
              <w:spacing w:before="0" w:after="0" w:line="240" w:lineRule="auto"/>
              <w:jc w:val="center"/>
            </w:pPr>
            <w:r w:rsidRPr="00C710E0">
              <w:t>New</w:t>
            </w:r>
          </w:p>
          <w:p w14:paraId="74C640FB" w14:textId="77777777" w:rsidR="00514E2C" w:rsidRPr="00C710E0" w:rsidRDefault="00514E2C" w:rsidP="00CE2C60">
            <w:r w:rsidRPr="00C710E0">
              <w:t>Examples are provided within some of the boxes for guidance, delete just the examples that do not apply.</w:t>
            </w:r>
          </w:p>
        </w:tc>
      </w:tr>
      <w:tr w:rsidR="00514E2C" w:rsidRPr="00C710E0" w14:paraId="0AC8A3EB" w14:textId="77777777" w:rsidTr="009A579D">
        <w:tc>
          <w:tcPr>
            <w:tcW w:w="3100" w:type="dxa"/>
            <w:shd w:val="clear" w:color="auto" w:fill="auto"/>
            <w:noWrap/>
            <w:vAlign w:val="center"/>
          </w:tcPr>
          <w:p w14:paraId="4A22AE41" w14:textId="77777777" w:rsidR="00514E2C" w:rsidRPr="00C710E0" w:rsidRDefault="00143D4F" w:rsidP="009A579D">
            <w:pPr>
              <w:spacing w:line="240" w:lineRule="auto"/>
            </w:pPr>
            <w:r>
              <w:t>B</w:t>
            </w:r>
            <w:r w:rsidR="00514E2C" w:rsidRPr="00C710E0">
              <w:t xml:space="preserve">.1.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00514E2C" w:rsidRPr="00C710E0">
                <w:rPr>
                  <w:rStyle w:val="Hyperlink"/>
                </w:rPr>
                <w:t>Course prefix and number</w:t>
              </w:r>
            </w:hyperlink>
            <w:r w:rsidR="00514E2C" w:rsidRPr="00C710E0">
              <w:t xml:space="preserve"> </w:t>
            </w:r>
          </w:p>
        </w:tc>
        <w:tc>
          <w:tcPr>
            <w:tcW w:w="3840" w:type="dxa"/>
            <w:shd w:val="clear" w:color="auto" w:fill="auto"/>
            <w:noWrap/>
          </w:tcPr>
          <w:p w14:paraId="2F83BDB8" w14:textId="1D5AF249" w:rsidR="00514E2C" w:rsidRPr="009A579D" w:rsidRDefault="00376669" w:rsidP="009A579D">
            <w:pPr>
              <w:spacing w:line="240" w:lineRule="auto"/>
              <w:rPr>
                <w:b/>
              </w:rPr>
            </w:pPr>
            <w:r w:rsidRPr="009A579D">
              <w:rPr>
                <w:b/>
              </w:rPr>
              <w:t>MGT</w:t>
            </w:r>
            <w:r w:rsidR="00F050D7">
              <w:rPr>
                <w:b/>
              </w:rPr>
              <w:t xml:space="preserve"> </w:t>
            </w:r>
            <w:r w:rsidRPr="009A579D">
              <w:rPr>
                <w:b/>
              </w:rPr>
              <w:t>201W</w:t>
            </w:r>
            <w:r w:rsidR="00D920AE">
              <w:rPr>
                <w:b/>
              </w:rPr>
              <w:t>; MKT</w:t>
            </w:r>
            <w:r w:rsidR="00F050D7">
              <w:rPr>
                <w:b/>
              </w:rPr>
              <w:t xml:space="preserve"> </w:t>
            </w:r>
            <w:r w:rsidR="00D920AE">
              <w:rPr>
                <w:b/>
              </w:rPr>
              <w:t>201W</w:t>
            </w:r>
          </w:p>
        </w:tc>
        <w:tc>
          <w:tcPr>
            <w:tcW w:w="3840" w:type="dxa"/>
            <w:shd w:val="clear" w:color="auto" w:fill="auto"/>
            <w:noWrap/>
          </w:tcPr>
          <w:p w14:paraId="6C1207F8" w14:textId="77777777" w:rsidR="00514E2C" w:rsidRPr="009A579D" w:rsidRDefault="00514E2C" w:rsidP="009A579D">
            <w:pPr>
              <w:spacing w:line="240" w:lineRule="auto"/>
              <w:rPr>
                <w:b/>
              </w:rPr>
            </w:pPr>
          </w:p>
        </w:tc>
      </w:tr>
      <w:tr w:rsidR="00514E2C" w:rsidRPr="00C710E0" w14:paraId="202B0858" w14:textId="77777777" w:rsidTr="009A579D">
        <w:tc>
          <w:tcPr>
            <w:tcW w:w="3100" w:type="dxa"/>
            <w:shd w:val="clear" w:color="auto" w:fill="auto"/>
            <w:noWrap/>
            <w:vAlign w:val="center"/>
          </w:tcPr>
          <w:p w14:paraId="4E45145C" w14:textId="77777777" w:rsidR="00514E2C" w:rsidRPr="00C710E0" w:rsidRDefault="00143D4F" w:rsidP="009A579D">
            <w:pPr>
              <w:spacing w:line="240" w:lineRule="auto"/>
            </w:pPr>
            <w:r>
              <w:t>B</w:t>
            </w:r>
            <w:r w:rsidR="00514E2C" w:rsidRPr="00C710E0">
              <w:t xml:space="preserve">.2. </w:t>
            </w:r>
            <w:r w:rsidR="00514E2C" w:rsidRPr="009A579D">
              <w:rPr>
                <w:w w:val="95"/>
              </w:rPr>
              <w:t>Cross listing number if any</w:t>
            </w:r>
          </w:p>
        </w:tc>
        <w:tc>
          <w:tcPr>
            <w:tcW w:w="3840" w:type="dxa"/>
            <w:shd w:val="clear" w:color="auto" w:fill="auto"/>
            <w:noWrap/>
          </w:tcPr>
          <w:p w14:paraId="4B2AEAC8" w14:textId="77777777" w:rsidR="00514E2C" w:rsidRPr="009A579D" w:rsidRDefault="00514E2C" w:rsidP="009A579D">
            <w:pPr>
              <w:spacing w:line="240" w:lineRule="auto"/>
              <w:rPr>
                <w:b/>
              </w:rPr>
            </w:pPr>
          </w:p>
        </w:tc>
        <w:tc>
          <w:tcPr>
            <w:tcW w:w="3840" w:type="dxa"/>
            <w:shd w:val="clear" w:color="auto" w:fill="auto"/>
            <w:noWrap/>
          </w:tcPr>
          <w:p w14:paraId="487DE0EF" w14:textId="77777777" w:rsidR="00514E2C" w:rsidRPr="009A579D" w:rsidRDefault="00514E2C" w:rsidP="009A579D">
            <w:pPr>
              <w:spacing w:line="240" w:lineRule="auto"/>
              <w:rPr>
                <w:b/>
              </w:rPr>
            </w:pPr>
          </w:p>
        </w:tc>
      </w:tr>
      <w:tr w:rsidR="00514E2C" w:rsidRPr="00C710E0" w14:paraId="0188550D" w14:textId="77777777" w:rsidTr="009A579D">
        <w:tc>
          <w:tcPr>
            <w:tcW w:w="3100" w:type="dxa"/>
            <w:shd w:val="clear" w:color="auto" w:fill="auto"/>
            <w:noWrap/>
            <w:vAlign w:val="center"/>
          </w:tcPr>
          <w:p w14:paraId="2DEBD171" w14:textId="77777777" w:rsidR="00514E2C" w:rsidRPr="00C710E0" w:rsidRDefault="00143D4F" w:rsidP="009A579D">
            <w:pPr>
              <w:spacing w:line="240" w:lineRule="auto"/>
            </w:pPr>
            <w:r>
              <w:t>B</w:t>
            </w:r>
            <w:r w:rsidR="00514E2C" w:rsidRPr="00C710E0">
              <w:t xml:space="preserve">.3. </w:t>
            </w:r>
            <w:hyperlink w:anchor="title" w:tooltip="Limit to 6 words. Bulletin/PeopleSoft can only include the first 30 characters, including spaces, so bear that in mind when composing" w:history="1">
              <w:r w:rsidR="00514E2C" w:rsidRPr="00C710E0">
                <w:rPr>
                  <w:rStyle w:val="Hyperlink"/>
                </w:rPr>
                <w:t>Course title</w:t>
              </w:r>
            </w:hyperlink>
            <w:r w:rsidR="00514E2C" w:rsidRPr="00C710E0">
              <w:t xml:space="preserve"> </w:t>
            </w:r>
          </w:p>
        </w:tc>
        <w:tc>
          <w:tcPr>
            <w:tcW w:w="3840" w:type="dxa"/>
            <w:shd w:val="clear" w:color="auto" w:fill="auto"/>
            <w:noWrap/>
          </w:tcPr>
          <w:p w14:paraId="4ACE9BBD" w14:textId="77777777" w:rsidR="00514E2C" w:rsidRPr="009A579D" w:rsidRDefault="002B3CB2" w:rsidP="009A579D">
            <w:pPr>
              <w:spacing w:line="240" w:lineRule="auto"/>
              <w:rPr>
                <w:b/>
              </w:rPr>
            </w:pPr>
            <w:r w:rsidRPr="009A579D">
              <w:rPr>
                <w:b/>
              </w:rPr>
              <w:t>Foundations of Management</w:t>
            </w:r>
            <w:r w:rsidR="00D920AE">
              <w:rPr>
                <w:b/>
              </w:rPr>
              <w:t>; Introduction to Marketing</w:t>
            </w:r>
          </w:p>
        </w:tc>
        <w:tc>
          <w:tcPr>
            <w:tcW w:w="3840" w:type="dxa"/>
            <w:shd w:val="clear" w:color="auto" w:fill="auto"/>
            <w:noWrap/>
          </w:tcPr>
          <w:p w14:paraId="73398AA2" w14:textId="77777777" w:rsidR="00514E2C" w:rsidRPr="009A579D" w:rsidRDefault="00514E2C" w:rsidP="009A579D">
            <w:pPr>
              <w:spacing w:line="240" w:lineRule="auto"/>
              <w:rPr>
                <w:b/>
              </w:rPr>
            </w:pPr>
          </w:p>
        </w:tc>
      </w:tr>
      <w:tr w:rsidR="00514E2C" w:rsidRPr="00C710E0" w14:paraId="53ADE1D1" w14:textId="77777777" w:rsidTr="009A579D">
        <w:tc>
          <w:tcPr>
            <w:tcW w:w="3100" w:type="dxa"/>
            <w:shd w:val="clear" w:color="auto" w:fill="auto"/>
            <w:noWrap/>
            <w:vAlign w:val="center"/>
          </w:tcPr>
          <w:p w14:paraId="66339249" w14:textId="77777777" w:rsidR="00514E2C" w:rsidRPr="00C710E0" w:rsidRDefault="00143D4F" w:rsidP="009A579D">
            <w:pPr>
              <w:spacing w:line="240" w:lineRule="auto"/>
            </w:pPr>
            <w:r>
              <w:t>B</w:t>
            </w:r>
            <w:r w:rsidR="00514E2C" w:rsidRPr="00C710E0">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C710E0">
                <w:rPr>
                  <w:rStyle w:val="Hyperlink"/>
                </w:rPr>
                <w:t>Course description</w:t>
              </w:r>
            </w:hyperlink>
            <w:r w:rsidR="00514E2C" w:rsidRPr="00C710E0">
              <w:t xml:space="preserve"> </w:t>
            </w:r>
          </w:p>
        </w:tc>
        <w:tc>
          <w:tcPr>
            <w:tcW w:w="3840" w:type="dxa"/>
            <w:shd w:val="clear" w:color="auto" w:fill="auto"/>
            <w:noWrap/>
          </w:tcPr>
          <w:p w14:paraId="637FEE0F" w14:textId="77777777" w:rsidR="00514E2C" w:rsidRPr="009A579D" w:rsidRDefault="00514E2C" w:rsidP="009A579D">
            <w:pPr>
              <w:tabs>
                <w:tab w:val="left" w:pos="690"/>
              </w:tabs>
              <w:spacing w:line="240" w:lineRule="auto"/>
              <w:rPr>
                <w:b/>
              </w:rPr>
            </w:pPr>
          </w:p>
        </w:tc>
        <w:tc>
          <w:tcPr>
            <w:tcW w:w="3840" w:type="dxa"/>
            <w:shd w:val="clear" w:color="auto" w:fill="auto"/>
            <w:noWrap/>
          </w:tcPr>
          <w:p w14:paraId="3DDC9E33" w14:textId="77777777" w:rsidR="00514E2C" w:rsidRPr="009A579D" w:rsidRDefault="00514E2C" w:rsidP="009A579D">
            <w:pPr>
              <w:spacing w:line="240" w:lineRule="auto"/>
              <w:rPr>
                <w:b/>
              </w:rPr>
            </w:pPr>
          </w:p>
        </w:tc>
      </w:tr>
      <w:tr w:rsidR="00514E2C" w:rsidRPr="00C710E0" w14:paraId="1190F6E6" w14:textId="77777777" w:rsidTr="009A579D">
        <w:tc>
          <w:tcPr>
            <w:tcW w:w="3100" w:type="dxa"/>
            <w:shd w:val="clear" w:color="auto" w:fill="auto"/>
            <w:noWrap/>
            <w:vAlign w:val="center"/>
          </w:tcPr>
          <w:p w14:paraId="50BD0037" w14:textId="77777777" w:rsidR="00514E2C" w:rsidRPr="00C710E0" w:rsidRDefault="00143D4F" w:rsidP="009A579D">
            <w:pPr>
              <w:spacing w:line="240" w:lineRule="auto"/>
            </w:pPr>
            <w:r>
              <w:t>B</w:t>
            </w:r>
            <w:r w:rsidR="00514E2C" w:rsidRPr="00C710E0">
              <w:t xml:space="preserve">.5. </w:t>
            </w:r>
            <w:hyperlink w:anchor="prereqs" w:tooltip="All courses 300 level and above MUST have a prerequisite." w:history="1">
              <w:r w:rsidR="00514E2C" w:rsidRPr="00C710E0">
                <w:rPr>
                  <w:rStyle w:val="Hyperlink"/>
                </w:rPr>
                <w:t>Prerequisite(s)</w:t>
              </w:r>
            </w:hyperlink>
          </w:p>
        </w:tc>
        <w:tc>
          <w:tcPr>
            <w:tcW w:w="3840" w:type="dxa"/>
            <w:shd w:val="clear" w:color="auto" w:fill="auto"/>
            <w:noWrap/>
          </w:tcPr>
          <w:p w14:paraId="7DBE3064" w14:textId="77777777" w:rsidR="00514E2C" w:rsidRPr="009A579D" w:rsidRDefault="00A94064" w:rsidP="009A579D">
            <w:pPr>
              <w:spacing w:line="240" w:lineRule="auto"/>
              <w:rPr>
                <w:b/>
              </w:rPr>
            </w:pPr>
            <w:r w:rsidRPr="009A579D">
              <w:rPr>
                <w:b/>
              </w:rPr>
              <w:t>Completion of at least 30 college credits.</w:t>
            </w:r>
          </w:p>
        </w:tc>
        <w:tc>
          <w:tcPr>
            <w:tcW w:w="3840" w:type="dxa"/>
            <w:shd w:val="clear" w:color="auto" w:fill="auto"/>
            <w:noWrap/>
          </w:tcPr>
          <w:p w14:paraId="04537A8C" w14:textId="23F9CAE7" w:rsidR="00514E2C" w:rsidRPr="009A579D" w:rsidRDefault="000F5DCB" w:rsidP="009A579D">
            <w:pPr>
              <w:spacing w:line="240" w:lineRule="auto"/>
              <w:rPr>
                <w:b/>
              </w:rPr>
            </w:pPr>
            <w:r>
              <w:rPr>
                <w:b/>
                <w:bCs/>
              </w:rPr>
              <w:t>FYS 100 and FYW 100</w:t>
            </w:r>
            <w:r w:rsidR="00164942">
              <w:rPr>
                <w:b/>
                <w:bCs/>
              </w:rPr>
              <w:t xml:space="preserve">, </w:t>
            </w:r>
            <w:r w:rsidR="00E42C09">
              <w:rPr>
                <w:b/>
                <w:bCs/>
              </w:rPr>
              <w:t>FYW 100H or FYW 100P</w:t>
            </w:r>
            <w:r>
              <w:rPr>
                <w:b/>
                <w:bCs/>
              </w:rPr>
              <w:t>.</w:t>
            </w:r>
          </w:p>
        </w:tc>
      </w:tr>
      <w:tr w:rsidR="00276C70" w:rsidRPr="00C710E0" w14:paraId="516E39E1" w14:textId="77777777" w:rsidTr="009A579D">
        <w:tc>
          <w:tcPr>
            <w:tcW w:w="3100" w:type="dxa"/>
            <w:shd w:val="clear" w:color="auto" w:fill="auto"/>
            <w:noWrap/>
            <w:vAlign w:val="center"/>
          </w:tcPr>
          <w:p w14:paraId="015C8537" w14:textId="77777777" w:rsidR="00276C70" w:rsidRPr="00C710E0" w:rsidRDefault="00143D4F" w:rsidP="009A579D">
            <w:pPr>
              <w:spacing w:line="240" w:lineRule="auto"/>
            </w:pPr>
            <w:r>
              <w:t>B</w:t>
            </w:r>
            <w:r w:rsidR="00276C70" w:rsidRPr="00C710E0">
              <w:t xml:space="preserve">.6.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276C70" w:rsidRPr="00C710E0">
                <w:rPr>
                  <w:rStyle w:val="Hyperlink"/>
                </w:rPr>
                <w:t>Offered</w:t>
              </w:r>
            </w:hyperlink>
            <w:r w:rsidR="00276C70" w:rsidRPr="00C710E0">
              <w:rPr>
                <w:rStyle w:val="Hyperlink"/>
              </w:rPr>
              <w:t xml:space="preserve"> </w:t>
            </w:r>
            <w:r w:rsidR="00276C70" w:rsidRPr="009A579D">
              <w:rPr>
                <w:bCs/>
                <w:sz w:val="18"/>
                <w:szCs w:val="18"/>
              </w:rPr>
              <w:t>please read the screen tips to do this correctly, alternate years needs to be assigned odd/even, and a specific semester.</w:t>
            </w:r>
          </w:p>
        </w:tc>
        <w:tc>
          <w:tcPr>
            <w:tcW w:w="3840" w:type="dxa"/>
            <w:shd w:val="clear" w:color="auto" w:fill="auto"/>
            <w:noWrap/>
          </w:tcPr>
          <w:p w14:paraId="556F302C" w14:textId="77777777" w:rsidR="00276C70" w:rsidRPr="009A579D" w:rsidRDefault="00DC06D1" w:rsidP="009A579D">
            <w:pPr>
              <w:spacing w:line="240" w:lineRule="auto"/>
              <w:rPr>
                <w:b/>
                <w:sz w:val="20"/>
              </w:rPr>
            </w:pPr>
            <w:r w:rsidRPr="009A579D">
              <w:rPr>
                <w:b/>
                <w:sz w:val="20"/>
              </w:rPr>
              <w:t xml:space="preserve"> </w:t>
            </w:r>
          </w:p>
        </w:tc>
        <w:tc>
          <w:tcPr>
            <w:tcW w:w="3840" w:type="dxa"/>
            <w:shd w:val="clear" w:color="auto" w:fill="auto"/>
            <w:noWrap/>
          </w:tcPr>
          <w:p w14:paraId="2597F3BC" w14:textId="77777777" w:rsidR="00276C70" w:rsidRPr="009A579D" w:rsidRDefault="00276C70" w:rsidP="009A579D">
            <w:pPr>
              <w:spacing w:line="240" w:lineRule="auto"/>
              <w:rPr>
                <w:rFonts w:eastAsia="MS Mincho"/>
                <w:b/>
                <w:bCs/>
                <w:sz w:val="20"/>
                <w:szCs w:val="20"/>
              </w:rPr>
            </w:pPr>
          </w:p>
        </w:tc>
      </w:tr>
      <w:tr w:rsidR="00514E2C" w:rsidRPr="00C710E0" w14:paraId="52D22770" w14:textId="77777777" w:rsidTr="009A579D">
        <w:tc>
          <w:tcPr>
            <w:tcW w:w="3100" w:type="dxa"/>
            <w:shd w:val="clear" w:color="auto" w:fill="auto"/>
            <w:noWrap/>
            <w:vAlign w:val="center"/>
          </w:tcPr>
          <w:p w14:paraId="0CAF4AA0" w14:textId="77777777" w:rsidR="00514E2C" w:rsidRPr="00C710E0" w:rsidRDefault="00143D4F" w:rsidP="009A579D">
            <w:pPr>
              <w:spacing w:line="240" w:lineRule="auto"/>
            </w:pPr>
            <w:r>
              <w:t>B</w:t>
            </w:r>
            <w:r w:rsidR="00514E2C" w:rsidRPr="00C710E0">
              <w:t xml:space="preserve">.7. </w:t>
            </w:r>
            <w:hyperlink w:anchor="contacthours" w:tooltip="The number of hours required each week in class, studio, internships, practica, and/or labs." w:history="1">
              <w:r w:rsidR="00514E2C" w:rsidRPr="00C710E0">
                <w:rPr>
                  <w:rStyle w:val="Hyperlink"/>
                </w:rPr>
                <w:t>Contact hours</w:t>
              </w:r>
            </w:hyperlink>
            <w:r w:rsidR="00514E2C" w:rsidRPr="00C710E0">
              <w:t xml:space="preserve"> </w:t>
            </w:r>
          </w:p>
        </w:tc>
        <w:tc>
          <w:tcPr>
            <w:tcW w:w="3840" w:type="dxa"/>
            <w:shd w:val="clear" w:color="auto" w:fill="auto"/>
            <w:noWrap/>
          </w:tcPr>
          <w:p w14:paraId="3BCEA674" w14:textId="77777777" w:rsidR="00514E2C" w:rsidRPr="009A579D" w:rsidRDefault="00514E2C" w:rsidP="009A579D">
            <w:pPr>
              <w:spacing w:line="240" w:lineRule="auto"/>
              <w:rPr>
                <w:b/>
              </w:rPr>
            </w:pPr>
          </w:p>
        </w:tc>
        <w:tc>
          <w:tcPr>
            <w:tcW w:w="3840" w:type="dxa"/>
            <w:shd w:val="clear" w:color="auto" w:fill="auto"/>
            <w:noWrap/>
          </w:tcPr>
          <w:p w14:paraId="01D4912D" w14:textId="77777777" w:rsidR="00514E2C" w:rsidRPr="009A579D" w:rsidRDefault="00514E2C" w:rsidP="009A579D">
            <w:pPr>
              <w:spacing w:line="240" w:lineRule="auto"/>
              <w:rPr>
                <w:rFonts w:eastAsia="MS Mincho"/>
                <w:b/>
                <w:bCs/>
              </w:rPr>
            </w:pPr>
          </w:p>
        </w:tc>
      </w:tr>
      <w:tr w:rsidR="00514E2C" w:rsidRPr="00C710E0" w14:paraId="0CD819D5" w14:textId="77777777" w:rsidTr="009A579D">
        <w:tc>
          <w:tcPr>
            <w:tcW w:w="3100" w:type="dxa"/>
            <w:shd w:val="clear" w:color="auto" w:fill="auto"/>
            <w:noWrap/>
            <w:vAlign w:val="center"/>
          </w:tcPr>
          <w:p w14:paraId="633FE774" w14:textId="77777777" w:rsidR="00514E2C" w:rsidRPr="00C710E0" w:rsidRDefault="00143D4F" w:rsidP="009A579D">
            <w:pPr>
              <w:spacing w:line="240" w:lineRule="auto"/>
            </w:pPr>
            <w:r>
              <w:t>B</w:t>
            </w:r>
            <w:r w:rsidR="00514E2C"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C710E0">
                <w:rPr>
                  <w:rStyle w:val="Hyperlink"/>
                </w:rPr>
                <w:t>Credit hours</w:t>
              </w:r>
            </w:hyperlink>
          </w:p>
        </w:tc>
        <w:tc>
          <w:tcPr>
            <w:tcW w:w="3840" w:type="dxa"/>
            <w:shd w:val="clear" w:color="auto" w:fill="auto"/>
            <w:noWrap/>
          </w:tcPr>
          <w:p w14:paraId="259F2FF9" w14:textId="77777777" w:rsidR="00514E2C" w:rsidRPr="009A579D" w:rsidRDefault="00514E2C" w:rsidP="009A579D">
            <w:pPr>
              <w:spacing w:line="240" w:lineRule="auto"/>
              <w:rPr>
                <w:b/>
              </w:rPr>
            </w:pPr>
          </w:p>
        </w:tc>
        <w:tc>
          <w:tcPr>
            <w:tcW w:w="3840" w:type="dxa"/>
            <w:shd w:val="clear" w:color="auto" w:fill="auto"/>
            <w:noWrap/>
          </w:tcPr>
          <w:p w14:paraId="67002D56" w14:textId="77777777" w:rsidR="00514E2C" w:rsidRPr="009A579D" w:rsidRDefault="00514E2C" w:rsidP="009A579D">
            <w:pPr>
              <w:spacing w:line="240" w:lineRule="auto"/>
              <w:rPr>
                <w:rFonts w:eastAsia="MS Mincho"/>
                <w:b/>
                <w:bCs/>
              </w:rPr>
            </w:pPr>
          </w:p>
        </w:tc>
      </w:tr>
      <w:tr w:rsidR="00514E2C" w:rsidRPr="00C710E0" w14:paraId="3BDCBC26" w14:textId="77777777" w:rsidTr="009A579D">
        <w:tc>
          <w:tcPr>
            <w:tcW w:w="3100" w:type="dxa"/>
            <w:shd w:val="clear" w:color="auto" w:fill="auto"/>
            <w:noWrap/>
            <w:vAlign w:val="center"/>
          </w:tcPr>
          <w:p w14:paraId="5963AED5" w14:textId="77777777" w:rsidR="00514E2C" w:rsidRPr="00C710E0" w:rsidRDefault="00143D4F" w:rsidP="009A579D">
            <w:pPr>
              <w:spacing w:line="240" w:lineRule="auto"/>
            </w:pPr>
            <w:r>
              <w:t>B</w:t>
            </w:r>
            <w:r w:rsidR="00514E2C" w:rsidRPr="00C710E0">
              <w:t>.9.</w:t>
            </w:r>
            <w:hyperlink w:anchor="differences" w:tooltip="Justify any differences between contact and credit hours (refers to the vertical column). Only in certain types of classes (e.g. studio, practicum, laboratory) contact hours may exceed credit hours." w:history="1">
              <w:r w:rsidR="00514E2C" w:rsidRPr="00C710E0">
                <w:rPr>
                  <w:rStyle w:val="Hyperlink"/>
                </w:rPr>
                <w:t xml:space="preserve"> Justify differences if any</w:t>
              </w:r>
            </w:hyperlink>
          </w:p>
        </w:tc>
        <w:tc>
          <w:tcPr>
            <w:tcW w:w="7680" w:type="dxa"/>
            <w:gridSpan w:val="2"/>
            <w:shd w:val="clear" w:color="auto" w:fill="auto"/>
            <w:noWrap/>
          </w:tcPr>
          <w:p w14:paraId="603712E5" w14:textId="77777777" w:rsidR="00514E2C" w:rsidRPr="009A579D" w:rsidRDefault="00514E2C" w:rsidP="009A579D">
            <w:pPr>
              <w:spacing w:line="240" w:lineRule="auto"/>
              <w:rPr>
                <w:rStyle w:val="TEXT"/>
                <w:rFonts w:ascii="Cambria" w:eastAsia="MS Mincho" w:hAnsi="Cambria"/>
              </w:rPr>
            </w:pPr>
          </w:p>
        </w:tc>
      </w:tr>
    </w:tbl>
    <w:p w14:paraId="1E2AD94B" w14:textId="77777777" w:rsidR="00514E2C" w:rsidRPr="00C710E0" w:rsidRDefault="00514E2C" w:rsidP="00514E2C"/>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514E2C" w:rsidRPr="00C710E0" w14:paraId="4F072165" w14:textId="77777777" w:rsidTr="009A579D">
        <w:tc>
          <w:tcPr>
            <w:tcW w:w="3100" w:type="dxa"/>
            <w:shd w:val="clear" w:color="auto" w:fill="auto"/>
            <w:noWrap/>
            <w:vAlign w:val="center"/>
          </w:tcPr>
          <w:p w14:paraId="6CDEE3C4" w14:textId="77777777" w:rsidR="00514E2C" w:rsidRPr="00C710E0" w:rsidRDefault="00143D4F" w:rsidP="009A579D">
            <w:pPr>
              <w:spacing w:line="240" w:lineRule="auto"/>
            </w:pPr>
            <w:r>
              <w:t>B</w:t>
            </w:r>
            <w:r w:rsidR="00514E2C" w:rsidRPr="00C710E0">
              <w:t xml:space="preserve">.10. </w:t>
            </w:r>
            <w:hyperlink w:anchor="grading" w:tooltip="Select one, and delete the others" w:history="1">
              <w:r w:rsidR="00514E2C" w:rsidRPr="00C710E0">
                <w:rPr>
                  <w:rStyle w:val="Hyperlink"/>
                </w:rPr>
                <w:t>Grading system</w:t>
              </w:r>
            </w:hyperlink>
            <w:r w:rsidR="00514E2C" w:rsidRPr="00C710E0">
              <w:t xml:space="preserve"> </w:t>
            </w:r>
          </w:p>
        </w:tc>
        <w:tc>
          <w:tcPr>
            <w:tcW w:w="3840" w:type="dxa"/>
            <w:shd w:val="clear" w:color="auto" w:fill="auto"/>
            <w:noWrap/>
          </w:tcPr>
          <w:p w14:paraId="3DD4C805" w14:textId="77777777" w:rsidR="00514E2C" w:rsidRPr="009A579D" w:rsidRDefault="00514E2C" w:rsidP="009A579D">
            <w:pPr>
              <w:spacing w:line="240" w:lineRule="auto"/>
              <w:rPr>
                <w:b/>
                <w:sz w:val="20"/>
              </w:rPr>
            </w:pPr>
          </w:p>
        </w:tc>
        <w:tc>
          <w:tcPr>
            <w:tcW w:w="3840" w:type="dxa"/>
            <w:shd w:val="clear" w:color="auto" w:fill="auto"/>
            <w:noWrap/>
          </w:tcPr>
          <w:p w14:paraId="270A3E5C" w14:textId="77777777" w:rsidR="00514E2C" w:rsidRPr="009A579D" w:rsidRDefault="00514E2C" w:rsidP="009A579D">
            <w:pPr>
              <w:spacing w:line="240" w:lineRule="auto"/>
              <w:rPr>
                <w:rFonts w:eastAsia="MS Mincho"/>
                <w:b/>
                <w:bCs/>
                <w:sz w:val="20"/>
                <w:szCs w:val="20"/>
              </w:rPr>
            </w:pPr>
          </w:p>
        </w:tc>
      </w:tr>
      <w:tr w:rsidR="00514E2C" w:rsidRPr="00C710E0" w14:paraId="60AE9DA7" w14:textId="77777777" w:rsidTr="009A579D">
        <w:tc>
          <w:tcPr>
            <w:tcW w:w="3100" w:type="dxa"/>
            <w:shd w:val="clear" w:color="auto" w:fill="auto"/>
            <w:noWrap/>
            <w:vAlign w:val="center"/>
          </w:tcPr>
          <w:p w14:paraId="5F98EE97" w14:textId="77777777" w:rsidR="00514E2C" w:rsidRPr="00C710E0" w:rsidRDefault="00143D4F" w:rsidP="009A579D">
            <w:pPr>
              <w:spacing w:line="240" w:lineRule="auto"/>
              <w:rPr>
                <w:rStyle w:val="Hyperlink"/>
              </w:rPr>
            </w:pPr>
            <w:r>
              <w:t>B</w:t>
            </w:r>
            <w:r w:rsidR="00514E2C" w:rsidRPr="00C710E0">
              <w:t xml:space="preserve">.11. </w:t>
            </w:r>
            <w:hyperlink w:anchor="instr_methods" w:tooltip="Delete what does not apply; enter additional methods if needed. If this is a revision, and nothing is being changed, delete all entries in both columns." w:history="1">
              <w:r w:rsidR="00514E2C" w:rsidRPr="00C710E0">
                <w:rPr>
                  <w:rStyle w:val="Hyperlink"/>
                </w:rPr>
                <w:t>Type of cours</w:t>
              </w:r>
            </w:hyperlink>
            <w:r w:rsidR="00514E2C" w:rsidRPr="00C710E0">
              <w:rPr>
                <w:rStyle w:val="Hyperlink"/>
              </w:rPr>
              <w:t xml:space="preserve">e </w:t>
            </w:r>
          </w:p>
        </w:tc>
        <w:tc>
          <w:tcPr>
            <w:tcW w:w="3840" w:type="dxa"/>
            <w:shd w:val="clear" w:color="auto" w:fill="auto"/>
            <w:noWrap/>
          </w:tcPr>
          <w:p w14:paraId="0905FAF7" w14:textId="77777777" w:rsidR="00514E2C" w:rsidRPr="009A579D" w:rsidRDefault="00514E2C" w:rsidP="009A579D">
            <w:pPr>
              <w:spacing w:line="240" w:lineRule="auto"/>
              <w:rPr>
                <w:b/>
                <w:sz w:val="20"/>
              </w:rPr>
            </w:pPr>
          </w:p>
        </w:tc>
        <w:tc>
          <w:tcPr>
            <w:tcW w:w="3840" w:type="dxa"/>
            <w:shd w:val="clear" w:color="auto" w:fill="auto"/>
            <w:noWrap/>
          </w:tcPr>
          <w:p w14:paraId="45797C9E" w14:textId="77777777" w:rsidR="00514E2C" w:rsidRPr="009A579D" w:rsidRDefault="00514E2C" w:rsidP="009A579D">
            <w:pPr>
              <w:spacing w:line="240" w:lineRule="auto"/>
              <w:rPr>
                <w:rFonts w:eastAsia="MS Mincho"/>
                <w:b/>
                <w:bCs/>
                <w:sz w:val="20"/>
                <w:szCs w:val="20"/>
              </w:rPr>
            </w:pPr>
          </w:p>
        </w:tc>
      </w:tr>
      <w:tr w:rsidR="00514E2C" w:rsidRPr="00C710E0" w14:paraId="73176478" w14:textId="77777777" w:rsidTr="009A579D">
        <w:tc>
          <w:tcPr>
            <w:tcW w:w="3100" w:type="dxa"/>
            <w:shd w:val="clear" w:color="auto" w:fill="auto"/>
            <w:noWrap/>
            <w:vAlign w:val="center"/>
          </w:tcPr>
          <w:p w14:paraId="25E2EADC" w14:textId="77777777" w:rsidR="00514E2C" w:rsidRPr="00C710E0" w:rsidRDefault="00143D4F" w:rsidP="009A579D">
            <w:pPr>
              <w:spacing w:line="240" w:lineRule="auto"/>
            </w:pPr>
            <w:r>
              <w:t>B</w:t>
            </w:r>
            <w:r w:rsidR="00514E2C" w:rsidRPr="00C710E0">
              <w:t>.12.  CATEGORIES</w:t>
            </w:r>
          </w:p>
          <w:p w14:paraId="0D58AF93" w14:textId="77777777" w:rsidR="00514E2C" w:rsidRPr="00C710E0" w:rsidRDefault="00514E2C" w:rsidP="009A579D">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shd w:val="clear" w:color="auto" w:fill="auto"/>
            <w:noWrap/>
          </w:tcPr>
          <w:p w14:paraId="1E544FFA" w14:textId="77777777" w:rsidR="00514E2C" w:rsidRPr="009A579D" w:rsidRDefault="00BA5EF7" w:rsidP="009A579D">
            <w:pPr>
              <w:spacing w:line="240" w:lineRule="auto"/>
              <w:rPr>
                <w:b/>
                <w:sz w:val="20"/>
              </w:rPr>
            </w:pPr>
            <w:r w:rsidRPr="009A579D">
              <w:rPr>
                <w:b/>
                <w:sz w:val="20"/>
              </w:rPr>
              <w:t>Required for major</w:t>
            </w:r>
          </w:p>
        </w:tc>
        <w:tc>
          <w:tcPr>
            <w:tcW w:w="3840" w:type="dxa"/>
            <w:shd w:val="clear" w:color="auto" w:fill="auto"/>
            <w:noWrap/>
          </w:tcPr>
          <w:p w14:paraId="238CFECB" w14:textId="77777777" w:rsidR="00514E2C" w:rsidRPr="009A579D" w:rsidRDefault="00514E2C" w:rsidP="009A579D">
            <w:pPr>
              <w:spacing w:line="240" w:lineRule="auto"/>
              <w:rPr>
                <w:rFonts w:eastAsia="MS Mincho"/>
                <w:b/>
                <w:bCs/>
                <w:sz w:val="20"/>
                <w:szCs w:val="20"/>
              </w:rPr>
            </w:pPr>
          </w:p>
        </w:tc>
      </w:tr>
      <w:tr w:rsidR="00514E2C" w:rsidRPr="00C710E0" w14:paraId="0A19E9B7" w14:textId="77777777" w:rsidTr="009A579D">
        <w:tc>
          <w:tcPr>
            <w:tcW w:w="3100" w:type="dxa"/>
            <w:shd w:val="clear" w:color="auto" w:fill="auto"/>
            <w:noWrap/>
            <w:vAlign w:val="center"/>
          </w:tcPr>
          <w:p w14:paraId="63764EAC" w14:textId="77777777" w:rsidR="00514E2C" w:rsidRPr="00C710E0" w:rsidRDefault="00514E2C" w:rsidP="009A579D">
            <w:pPr>
              <w:spacing w:line="240" w:lineRule="auto"/>
            </w:pPr>
            <w:r w:rsidRPr="00C710E0">
              <w:t xml:space="preserve">       12 b. Is this an </w:t>
            </w:r>
            <w:proofErr w:type="gramStart"/>
            <w:r w:rsidRPr="00C710E0">
              <w:t>Honors</w:t>
            </w:r>
            <w:proofErr w:type="gramEnd"/>
            <w:r w:rsidRPr="00C710E0">
              <w:t xml:space="preserve">  </w:t>
            </w:r>
          </w:p>
          <w:p w14:paraId="4CB4F8B8" w14:textId="77777777" w:rsidR="00514E2C" w:rsidRPr="00C710E0" w:rsidRDefault="00514E2C" w:rsidP="009A579D">
            <w:pPr>
              <w:spacing w:line="240" w:lineRule="auto"/>
            </w:pPr>
            <w:r w:rsidRPr="00C710E0">
              <w:t xml:space="preserve">        course?</w:t>
            </w:r>
          </w:p>
        </w:tc>
        <w:tc>
          <w:tcPr>
            <w:tcW w:w="3840" w:type="dxa"/>
            <w:shd w:val="clear" w:color="auto" w:fill="auto"/>
            <w:noWrap/>
          </w:tcPr>
          <w:p w14:paraId="55B69BAF" w14:textId="77777777" w:rsidR="00514E2C" w:rsidRPr="009A579D" w:rsidRDefault="00BA5EF7" w:rsidP="009A579D">
            <w:pPr>
              <w:spacing w:line="240" w:lineRule="auto"/>
              <w:rPr>
                <w:b/>
              </w:rPr>
            </w:pPr>
            <w:r w:rsidRPr="009A579D">
              <w:rPr>
                <w:b/>
              </w:rPr>
              <w:t>no</w:t>
            </w:r>
          </w:p>
        </w:tc>
        <w:tc>
          <w:tcPr>
            <w:tcW w:w="3840" w:type="dxa"/>
            <w:shd w:val="clear" w:color="auto" w:fill="auto"/>
            <w:noWrap/>
          </w:tcPr>
          <w:p w14:paraId="597F778B" w14:textId="77777777" w:rsidR="00514E2C" w:rsidRPr="009A579D" w:rsidRDefault="00514E2C" w:rsidP="009A579D">
            <w:pPr>
              <w:spacing w:line="240" w:lineRule="auto"/>
              <w:rPr>
                <w:rFonts w:eastAsia="MS Mincho"/>
                <w:b/>
                <w:bCs/>
              </w:rPr>
            </w:pPr>
          </w:p>
        </w:tc>
      </w:tr>
      <w:tr w:rsidR="00514E2C" w:rsidRPr="00C710E0" w14:paraId="15603C14" w14:textId="77777777" w:rsidTr="009A579D">
        <w:tc>
          <w:tcPr>
            <w:tcW w:w="3100" w:type="dxa"/>
            <w:shd w:val="clear" w:color="auto" w:fill="auto"/>
            <w:noWrap/>
            <w:vAlign w:val="center"/>
          </w:tcPr>
          <w:p w14:paraId="1F27B945" w14:textId="77777777" w:rsidR="00514E2C" w:rsidRPr="00C710E0" w:rsidRDefault="00514E2C" w:rsidP="009A579D">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51FB50DA" w14:textId="77777777" w:rsidR="00514E2C" w:rsidRPr="009A579D" w:rsidRDefault="00514E2C" w:rsidP="009A579D">
            <w:pPr>
              <w:spacing w:line="240" w:lineRule="auto"/>
              <w:rPr>
                <w:w w:val="90"/>
                <w:sz w:val="18"/>
                <w:szCs w:val="18"/>
              </w:rPr>
            </w:pPr>
            <w:r w:rsidRPr="009A579D">
              <w:rPr>
                <w:w w:val="90"/>
                <w:sz w:val="18"/>
                <w:szCs w:val="18"/>
              </w:rPr>
              <w:t xml:space="preserve">          N.B. Connections must include at            </w:t>
            </w:r>
          </w:p>
          <w:p w14:paraId="31598B4B" w14:textId="77777777" w:rsidR="00514E2C" w:rsidRPr="009A579D" w:rsidRDefault="00514E2C" w:rsidP="009A579D">
            <w:pPr>
              <w:spacing w:line="240" w:lineRule="auto"/>
              <w:rPr>
                <w:w w:val="90"/>
                <w:sz w:val="18"/>
                <w:szCs w:val="18"/>
              </w:rPr>
            </w:pPr>
            <w:r w:rsidRPr="009A579D">
              <w:rPr>
                <w:w w:val="90"/>
                <w:sz w:val="18"/>
                <w:szCs w:val="18"/>
              </w:rPr>
              <w:t xml:space="preserve">          least 50% Standard Classroom</w:t>
            </w:r>
          </w:p>
          <w:p w14:paraId="53419CC1" w14:textId="77777777" w:rsidR="00514E2C" w:rsidRPr="009A579D" w:rsidRDefault="00514E2C" w:rsidP="009A579D">
            <w:pPr>
              <w:spacing w:line="240" w:lineRule="auto"/>
              <w:rPr>
                <w:w w:val="90"/>
                <w:sz w:val="18"/>
                <w:szCs w:val="18"/>
              </w:rPr>
            </w:pPr>
            <w:r w:rsidRPr="009A579D">
              <w:rPr>
                <w:w w:val="90"/>
                <w:sz w:val="18"/>
                <w:szCs w:val="18"/>
              </w:rPr>
              <w:t xml:space="preserve">          instruction.</w:t>
            </w:r>
          </w:p>
        </w:tc>
        <w:tc>
          <w:tcPr>
            <w:tcW w:w="3840" w:type="dxa"/>
            <w:shd w:val="clear" w:color="auto" w:fill="auto"/>
            <w:noWrap/>
          </w:tcPr>
          <w:p w14:paraId="17277028" w14:textId="77777777" w:rsidR="00514E2C" w:rsidRPr="009A579D" w:rsidRDefault="00BA5EF7" w:rsidP="00CE2C60">
            <w:pPr>
              <w:rPr>
                <w:b/>
                <w:sz w:val="20"/>
              </w:rPr>
            </w:pPr>
            <w:r w:rsidRPr="009A579D">
              <w:rPr>
                <w:b/>
                <w:sz w:val="20"/>
              </w:rPr>
              <w:t>no</w:t>
            </w:r>
          </w:p>
        </w:tc>
        <w:tc>
          <w:tcPr>
            <w:tcW w:w="3840" w:type="dxa"/>
            <w:shd w:val="clear" w:color="auto" w:fill="auto"/>
            <w:noWrap/>
          </w:tcPr>
          <w:p w14:paraId="5F06726A" w14:textId="77777777" w:rsidR="00514E2C" w:rsidRPr="009A579D" w:rsidRDefault="00514E2C" w:rsidP="009A579D">
            <w:pPr>
              <w:spacing w:line="240" w:lineRule="auto"/>
              <w:rPr>
                <w:rFonts w:eastAsia="MS Mincho"/>
                <w:b/>
                <w:bCs/>
                <w:sz w:val="20"/>
                <w:szCs w:val="20"/>
              </w:rPr>
            </w:pPr>
          </w:p>
        </w:tc>
      </w:tr>
      <w:tr w:rsidR="00514E2C" w:rsidRPr="00C710E0" w14:paraId="70DE9C44" w14:textId="77777777" w:rsidTr="009A579D">
        <w:tc>
          <w:tcPr>
            <w:tcW w:w="3100" w:type="dxa"/>
            <w:shd w:val="clear" w:color="auto" w:fill="auto"/>
            <w:noWrap/>
            <w:vAlign w:val="center"/>
          </w:tcPr>
          <w:p w14:paraId="27ED9080" w14:textId="77777777" w:rsidR="00514E2C" w:rsidRPr="00C710E0" w:rsidRDefault="00514E2C" w:rsidP="009A579D">
            <w:pPr>
              <w:spacing w:line="240" w:lineRule="auto"/>
            </w:pPr>
            <w:r w:rsidRPr="00C710E0">
              <w:t xml:space="preserve">       12. d.  Writing in the </w:t>
            </w:r>
          </w:p>
          <w:p w14:paraId="5FCD520B" w14:textId="77777777" w:rsidR="00514E2C" w:rsidRPr="00C710E0" w:rsidRDefault="00514E2C" w:rsidP="009A579D">
            <w:pPr>
              <w:spacing w:line="240" w:lineRule="auto"/>
            </w:pPr>
            <w:r w:rsidRPr="00C710E0">
              <w:t xml:space="preserve">       Discipline (WID)</w:t>
            </w:r>
          </w:p>
        </w:tc>
        <w:tc>
          <w:tcPr>
            <w:tcW w:w="3840" w:type="dxa"/>
            <w:shd w:val="clear" w:color="auto" w:fill="auto"/>
            <w:noWrap/>
          </w:tcPr>
          <w:p w14:paraId="62D15E24" w14:textId="77777777" w:rsidR="00514E2C" w:rsidRPr="009A579D" w:rsidRDefault="00BA5EF7" w:rsidP="00CE2C60">
            <w:pPr>
              <w:rPr>
                <w:b/>
              </w:rPr>
            </w:pPr>
            <w:r w:rsidRPr="009A579D">
              <w:rPr>
                <w:b/>
              </w:rPr>
              <w:t>no</w:t>
            </w:r>
          </w:p>
        </w:tc>
        <w:tc>
          <w:tcPr>
            <w:tcW w:w="3840" w:type="dxa"/>
            <w:shd w:val="clear" w:color="auto" w:fill="auto"/>
            <w:noWrap/>
          </w:tcPr>
          <w:p w14:paraId="1515655F" w14:textId="77777777" w:rsidR="00514E2C" w:rsidRPr="009A579D" w:rsidRDefault="00514E2C" w:rsidP="009A579D">
            <w:pPr>
              <w:spacing w:line="240" w:lineRule="auto"/>
              <w:rPr>
                <w:rFonts w:eastAsia="MS Mincho"/>
                <w:b/>
                <w:bCs/>
              </w:rPr>
            </w:pPr>
          </w:p>
        </w:tc>
      </w:tr>
      <w:tr w:rsidR="00514E2C" w:rsidRPr="00C710E0" w14:paraId="7BACF1E4" w14:textId="77777777" w:rsidTr="009A579D">
        <w:tc>
          <w:tcPr>
            <w:tcW w:w="3100" w:type="dxa"/>
            <w:shd w:val="clear" w:color="auto" w:fill="auto"/>
            <w:noWrap/>
            <w:vAlign w:val="center"/>
          </w:tcPr>
          <w:p w14:paraId="271DC3BB" w14:textId="77777777" w:rsidR="00514E2C" w:rsidRPr="00C710E0" w:rsidRDefault="00143D4F" w:rsidP="009A579D">
            <w:pPr>
              <w:spacing w:line="240" w:lineRule="auto"/>
            </w:pPr>
            <w:r>
              <w:lastRenderedPageBreak/>
              <w:t>B</w:t>
            </w:r>
            <w:r w:rsidR="00514E2C" w:rsidRPr="00C710E0">
              <w:t xml:space="preserve">.13. </w:t>
            </w:r>
            <w:hyperlink w:anchor="performance" w:tooltip="Delete all that do not apply; enter additional evaluation methods if any. If this is a revision, and nothing is being changed, delete all entries in both columns." w:history="1">
              <w:r w:rsidR="00514E2C" w:rsidRPr="00C710E0">
                <w:rPr>
                  <w:rStyle w:val="Hyperlink"/>
                </w:rPr>
                <w:t>How will student performance be evaluated?</w:t>
              </w:r>
            </w:hyperlink>
            <w:r w:rsidR="00514E2C" w:rsidRPr="00C710E0">
              <w:rPr>
                <w:rStyle w:val="Hyperlink"/>
              </w:rPr>
              <w:t xml:space="preserve"> </w:t>
            </w:r>
          </w:p>
        </w:tc>
        <w:tc>
          <w:tcPr>
            <w:tcW w:w="3840" w:type="dxa"/>
            <w:shd w:val="clear" w:color="auto" w:fill="auto"/>
            <w:noWrap/>
          </w:tcPr>
          <w:p w14:paraId="3BEAAD7B" w14:textId="77777777" w:rsidR="00514E2C" w:rsidRPr="009A579D" w:rsidRDefault="00514E2C" w:rsidP="009A579D">
            <w:pPr>
              <w:spacing w:line="240" w:lineRule="auto"/>
              <w:rPr>
                <w:b/>
                <w:bCs/>
                <w:color w:val="000000"/>
                <w:sz w:val="20"/>
                <w:szCs w:val="20"/>
              </w:rPr>
            </w:pPr>
          </w:p>
        </w:tc>
        <w:tc>
          <w:tcPr>
            <w:tcW w:w="3840" w:type="dxa"/>
            <w:shd w:val="clear" w:color="auto" w:fill="auto"/>
            <w:noWrap/>
          </w:tcPr>
          <w:p w14:paraId="350E2BA4" w14:textId="77777777" w:rsidR="00514E2C" w:rsidRPr="009A579D" w:rsidRDefault="00514E2C" w:rsidP="009A579D">
            <w:pPr>
              <w:spacing w:line="240" w:lineRule="auto"/>
              <w:rPr>
                <w:rFonts w:eastAsia="MS Mincho"/>
                <w:b/>
                <w:bCs/>
                <w:color w:val="000000"/>
                <w:sz w:val="20"/>
                <w:szCs w:val="20"/>
              </w:rPr>
            </w:pPr>
          </w:p>
        </w:tc>
      </w:tr>
      <w:tr w:rsidR="00514E2C" w:rsidRPr="00C710E0" w14:paraId="5910AE6D" w14:textId="77777777" w:rsidTr="009A579D">
        <w:tc>
          <w:tcPr>
            <w:tcW w:w="3100" w:type="dxa"/>
            <w:shd w:val="clear" w:color="auto" w:fill="auto"/>
            <w:noWrap/>
            <w:vAlign w:val="center"/>
          </w:tcPr>
          <w:p w14:paraId="34C8A453" w14:textId="77777777" w:rsidR="00514E2C" w:rsidRPr="00C710E0" w:rsidRDefault="00143D4F" w:rsidP="009A579D">
            <w:pPr>
              <w:spacing w:line="240" w:lineRule="auto"/>
            </w:pPr>
            <w:r>
              <w:t>B</w:t>
            </w:r>
            <w:r w:rsidR="00514E2C" w:rsidRPr="00C710E0">
              <w:t xml:space="preserve">.14 </w:t>
            </w:r>
            <w:hyperlink w:anchor="class_size" w:tooltip="Check appendix XVIII in the UCC Manual for Best Practices" w:history="1">
              <w:r w:rsidR="00514E2C" w:rsidRPr="00C710E0">
                <w:rPr>
                  <w:rStyle w:val="Hyperlink"/>
                </w:rPr>
                <w:t>Recommended class-size</w:t>
              </w:r>
            </w:hyperlink>
          </w:p>
        </w:tc>
        <w:tc>
          <w:tcPr>
            <w:tcW w:w="3840" w:type="dxa"/>
            <w:shd w:val="clear" w:color="auto" w:fill="auto"/>
            <w:noWrap/>
          </w:tcPr>
          <w:p w14:paraId="1054DE98" w14:textId="77777777" w:rsidR="00514E2C" w:rsidRPr="009A579D" w:rsidRDefault="00514E2C" w:rsidP="009A579D">
            <w:pPr>
              <w:spacing w:line="240" w:lineRule="auto"/>
              <w:rPr>
                <w:b/>
              </w:rPr>
            </w:pPr>
          </w:p>
        </w:tc>
        <w:tc>
          <w:tcPr>
            <w:tcW w:w="3840" w:type="dxa"/>
            <w:shd w:val="clear" w:color="auto" w:fill="auto"/>
            <w:noWrap/>
          </w:tcPr>
          <w:p w14:paraId="22EC29EA" w14:textId="77777777" w:rsidR="00514E2C" w:rsidRPr="009A579D" w:rsidRDefault="00514E2C" w:rsidP="009A579D">
            <w:pPr>
              <w:spacing w:line="240" w:lineRule="auto"/>
              <w:rPr>
                <w:rFonts w:eastAsia="MS Mincho"/>
                <w:b/>
                <w:bCs/>
              </w:rPr>
            </w:pPr>
          </w:p>
        </w:tc>
      </w:tr>
      <w:tr w:rsidR="00514E2C" w:rsidRPr="00C710E0" w14:paraId="4E19F728" w14:textId="77777777" w:rsidTr="009A579D">
        <w:tc>
          <w:tcPr>
            <w:tcW w:w="3100" w:type="dxa"/>
            <w:shd w:val="clear" w:color="auto" w:fill="auto"/>
            <w:noWrap/>
            <w:vAlign w:val="center"/>
          </w:tcPr>
          <w:p w14:paraId="7000832E" w14:textId="77777777" w:rsidR="00514E2C" w:rsidRPr="00C710E0" w:rsidRDefault="00143D4F" w:rsidP="009A579D">
            <w:pPr>
              <w:spacing w:line="240" w:lineRule="auto"/>
            </w:pPr>
            <w:r>
              <w:t>B</w:t>
            </w:r>
            <w:r w:rsidR="00514E2C"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C710E0">
                <w:rPr>
                  <w:rStyle w:val="Hyperlink"/>
                </w:rPr>
                <w:t>Redundancy statement</w:t>
              </w:r>
            </w:hyperlink>
          </w:p>
        </w:tc>
        <w:tc>
          <w:tcPr>
            <w:tcW w:w="3840" w:type="dxa"/>
            <w:shd w:val="clear" w:color="auto" w:fill="auto"/>
            <w:noWrap/>
          </w:tcPr>
          <w:p w14:paraId="5EB57804" w14:textId="77777777" w:rsidR="00514E2C" w:rsidRPr="009A579D" w:rsidRDefault="00514E2C" w:rsidP="009A579D">
            <w:pPr>
              <w:spacing w:line="240" w:lineRule="auto"/>
              <w:rPr>
                <w:b/>
              </w:rPr>
            </w:pPr>
          </w:p>
        </w:tc>
        <w:tc>
          <w:tcPr>
            <w:tcW w:w="3840" w:type="dxa"/>
            <w:shd w:val="clear" w:color="auto" w:fill="auto"/>
            <w:noWrap/>
          </w:tcPr>
          <w:p w14:paraId="72CA187A" w14:textId="77777777" w:rsidR="00514E2C" w:rsidRPr="009A579D" w:rsidRDefault="00514E2C" w:rsidP="009A579D">
            <w:pPr>
              <w:spacing w:line="240" w:lineRule="auto"/>
              <w:rPr>
                <w:b/>
              </w:rPr>
            </w:pPr>
          </w:p>
        </w:tc>
      </w:tr>
      <w:tr w:rsidR="00514E2C" w:rsidRPr="00C710E0" w14:paraId="4746C4DF" w14:textId="77777777" w:rsidTr="009A579D">
        <w:tc>
          <w:tcPr>
            <w:tcW w:w="3100" w:type="dxa"/>
            <w:shd w:val="clear" w:color="auto" w:fill="auto"/>
            <w:noWrap/>
            <w:vAlign w:val="center"/>
          </w:tcPr>
          <w:p w14:paraId="552B9684" w14:textId="77777777" w:rsidR="00514E2C" w:rsidRPr="00C710E0" w:rsidRDefault="00143D4F" w:rsidP="009A579D">
            <w:pPr>
              <w:spacing w:line="240" w:lineRule="auto"/>
            </w:pPr>
            <w:r>
              <w:t>B</w:t>
            </w:r>
            <w:r w:rsidR="00514E2C" w:rsidRPr="00C710E0">
              <w:t xml:space="preserve">. 16. Other </w:t>
            </w:r>
            <w:proofErr w:type="gramStart"/>
            <w:r w:rsidR="00514E2C" w:rsidRPr="00C710E0">
              <w:t>changes, if</w:t>
            </w:r>
            <w:proofErr w:type="gramEnd"/>
            <w:r w:rsidR="00514E2C" w:rsidRPr="00C710E0">
              <w:t xml:space="preserve"> any</w:t>
            </w:r>
          </w:p>
        </w:tc>
        <w:tc>
          <w:tcPr>
            <w:tcW w:w="7680" w:type="dxa"/>
            <w:gridSpan w:val="2"/>
            <w:shd w:val="clear" w:color="auto" w:fill="auto"/>
            <w:noWrap/>
          </w:tcPr>
          <w:p w14:paraId="043A2FC1" w14:textId="77777777" w:rsidR="00514E2C" w:rsidRPr="00C710E0" w:rsidRDefault="00514E2C" w:rsidP="009A579D">
            <w:pPr>
              <w:spacing w:line="240" w:lineRule="auto"/>
              <w:rPr>
                <w:rStyle w:val="TEXT"/>
              </w:rPr>
            </w:pPr>
          </w:p>
        </w:tc>
      </w:tr>
    </w:tbl>
    <w:p w14:paraId="00FB7CFA" w14:textId="77777777" w:rsidR="00514E2C" w:rsidRPr="00C710E0" w:rsidRDefault="00514E2C" w:rsidP="00514E2C">
      <w:pPr>
        <w:spacing w:line="240" w:lineRule="auto"/>
      </w:pPr>
    </w:p>
    <w:p w14:paraId="4AF62DC1" w14:textId="77777777" w:rsidR="00D920AE" w:rsidRPr="00D920AE" w:rsidRDefault="00D920AE" w:rsidP="00D920AE">
      <w:pPr>
        <w:pBdr>
          <w:bottom w:val="single" w:sz="4" w:space="1" w:color="622423"/>
        </w:pBdr>
        <w:spacing w:before="400"/>
        <w:outlineLvl w:val="1"/>
        <w:rPr>
          <w:b/>
          <w:bCs/>
          <w:caps/>
          <w:color w:val="632423"/>
          <w:spacing w:val="15"/>
          <w:sz w:val="24"/>
          <w:szCs w:val="24"/>
        </w:rPr>
      </w:pPr>
      <w:r w:rsidRPr="00D920AE">
        <w:rPr>
          <w:b/>
          <w:bCs/>
          <w:caps/>
          <w:color w:val="632423"/>
          <w:spacing w:val="15"/>
          <w:sz w:val="24"/>
          <w:szCs w:val="24"/>
        </w:rPr>
        <w:t>G. Signatures</w:t>
      </w:r>
    </w:p>
    <w:p w14:paraId="61462206" w14:textId="77777777" w:rsidR="00276C70" w:rsidRPr="00C710E0" w:rsidRDefault="00276C70">
      <w:pPr>
        <w:spacing w:line="240" w:lineRule="auto"/>
      </w:pPr>
    </w:p>
    <w:p w14:paraId="5A942E79" w14:textId="77777777" w:rsidR="00514E2C" w:rsidRPr="00C710E0" w:rsidRDefault="00514E2C">
      <w:pPr>
        <w:spacing w:line="240" w:lineRule="auto"/>
      </w:pPr>
    </w:p>
    <w:p w14:paraId="01C7C030"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672497F3" w14:textId="77777777"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01E62D0F"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765B5284" w14:textId="77777777"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28798965" w14:textId="77777777"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1"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5998A043" w14:textId="77777777" w:rsidR="00115A68" w:rsidRPr="00C710E0" w:rsidRDefault="00115A68" w:rsidP="00115A68">
      <w:pPr>
        <w:pStyle w:val="Heading5"/>
      </w:pPr>
    </w:p>
    <w:p w14:paraId="4F490980" w14:textId="7777777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7CA729F2" w14:textId="77777777" w:rsidTr="009A579D">
        <w:trPr>
          <w:cantSplit/>
          <w:tblHeader/>
        </w:trPr>
        <w:tc>
          <w:tcPr>
            <w:tcW w:w="3168" w:type="dxa"/>
            <w:shd w:val="clear" w:color="auto" w:fill="auto"/>
            <w:vAlign w:val="center"/>
          </w:tcPr>
          <w:p w14:paraId="3FFE4133" w14:textId="77777777" w:rsidR="00115A68" w:rsidRPr="00C710E0" w:rsidRDefault="00115A68" w:rsidP="009A579D">
            <w:pPr>
              <w:pStyle w:val="Heading5"/>
              <w:jc w:val="center"/>
            </w:pPr>
            <w:r w:rsidRPr="00C710E0">
              <w:t>Name</w:t>
            </w:r>
          </w:p>
        </w:tc>
        <w:tc>
          <w:tcPr>
            <w:tcW w:w="3254" w:type="dxa"/>
            <w:shd w:val="clear" w:color="auto" w:fill="auto"/>
            <w:vAlign w:val="center"/>
          </w:tcPr>
          <w:p w14:paraId="1818293B" w14:textId="77777777" w:rsidR="00115A68" w:rsidRPr="00C710E0" w:rsidRDefault="00115A68" w:rsidP="009A579D">
            <w:pPr>
              <w:pStyle w:val="Heading5"/>
              <w:jc w:val="center"/>
            </w:pPr>
            <w:r w:rsidRPr="00C710E0">
              <w:t>Position/affiliation</w:t>
            </w:r>
          </w:p>
        </w:tc>
        <w:bookmarkStart w:id="13" w:name="_Signature"/>
        <w:bookmarkEnd w:id="13"/>
        <w:tc>
          <w:tcPr>
            <w:tcW w:w="3197" w:type="dxa"/>
            <w:shd w:val="clear" w:color="auto" w:fill="auto"/>
            <w:vAlign w:val="center"/>
          </w:tcPr>
          <w:p w14:paraId="71F27EE4" w14:textId="77777777" w:rsidR="00115A68" w:rsidRPr="00C710E0" w:rsidRDefault="00115A68" w:rsidP="009A579D">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shd w:val="clear" w:color="auto" w:fill="auto"/>
            <w:vAlign w:val="center"/>
          </w:tcPr>
          <w:p w14:paraId="7EFAF573" w14:textId="77777777" w:rsidR="00115A68" w:rsidRPr="00C710E0" w:rsidRDefault="00115A68" w:rsidP="009A579D">
            <w:pPr>
              <w:pStyle w:val="Heading5"/>
              <w:jc w:val="center"/>
            </w:pPr>
            <w:r w:rsidRPr="00C710E0">
              <w:t>Date</w:t>
            </w:r>
          </w:p>
        </w:tc>
      </w:tr>
      <w:tr w:rsidR="00115A68" w:rsidRPr="00C710E0" w14:paraId="770882B5" w14:textId="77777777" w:rsidTr="009A579D">
        <w:trPr>
          <w:cantSplit/>
          <w:trHeight w:val="489"/>
        </w:trPr>
        <w:tc>
          <w:tcPr>
            <w:tcW w:w="3168" w:type="dxa"/>
            <w:shd w:val="clear" w:color="auto" w:fill="auto"/>
            <w:vAlign w:val="center"/>
          </w:tcPr>
          <w:p w14:paraId="34011BC8" w14:textId="77777777" w:rsidR="00115A68" w:rsidRPr="00C710E0" w:rsidRDefault="00376669" w:rsidP="009A579D">
            <w:pPr>
              <w:spacing w:line="240" w:lineRule="auto"/>
            </w:pPr>
            <w:r>
              <w:t>Justin Feeney</w:t>
            </w:r>
          </w:p>
        </w:tc>
        <w:tc>
          <w:tcPr>
            <w:tcW w:w="3254" w:type="dxa"/>
            <w:shd w:val="clear" w:color="auto" w:fill="auto"/>
            <w:vAlign w:val="center"/>
          </w:tcPr>
          <w:p w14:paraId="29938CAB" w14:textId="77777777" w:rsidR="00115A68" w:rsidRPr="00C710E0" w:rsidRDefault="00115A68" w:rsidP="009A579D">
            <w:pPr>
              <w:spacing w:line="240" w:lineRule="auto"/>
            </w:pPr>
            <w:r w:rsidRPr="00C710E0">
              <w:t xml:space="preserve">Chair of </w:t>
            </w:r>
            <w:r w:rsidR="00376669">
              <w:t>Management and Marketing</w:t>
            </w:r>
          </w:p>
        </w:tc>
        <w:tc>
          <w:tcPr>
            <w:tcW w:w="3197" w:type="dxa"/>
            <w:shd w:val="clear" w:color="auto" w:fill="auto"/>
            <w:vAlign w:val="center"/>
          </w:tcPr>
          <w:p w14:paraId="1C883AC3" w14:textId="77777777" w:rsidR="00115A68" w:rsidRPr="00C710E0" w:rsidRDefault="00376669" w:rsidP="009A579D">
            <w:pPr>
              <w:spacing w:line="240" w:lineRule="auto"/>
            </w:pPr>
            <w:r>
              <w:t>*</w:t>
            </w:r>
            <w:proofErr w:type="gramStart"/>
            <w:r>
              <w:t>approved</w:t>
            </w:r>
            <w:proofErr w:type="gramEnd"/>
            <w:r>
              <w:t xml:space="preserve"> by email</w:t>
            </w:r>
          </w:p>
        </w:tc>
        <w:tc>
          <w:tcPr>
            <w:tcW w:w="1161" w:type="dxa"/>
            <w:shd w:val="clear" w:color="auto" w:fill="auto"/>
            <w:vAlign w:val="center"/>
          </w:tcPr>
          <w:p w14:paraId="31431EFC" w14:textId="77777777" w:rsidR="00115A68" w:rsidRPr="00C710E0" w:rsidRDefault="005349DC" w:rsidP="000F5DCB">
            <w:pPr>
              <w:spacing w:line="240" w:lineRule="auto"/>
            </w:pPr>
            <w:r>
              <w:t>4/26/24</w:t>
            </w:r>
          </w:p>
        </w:tc>
      </w:tr>
      <w:tr w:rsidR="00115A68" w:rsidRPr="00C710E0" w14:paraId="38B841B4" w14:textId="77777777" w:rsidTr="009A579D">
        <w:trPr>
          <w:cantSplit/>
          <w:trHeight w:val="489"/>
        </w:trPr>
        <w:tc>
          <w:tcPr>
            <w:tcW w:w="3168" w:type="dxa"/>
            <w:shd w:val="clear" w:color="auto" w:fill="auto"/>
            <w:vAlign w:val="center"/>
          </w:tcPr>
          <w:p w14:paraId="1C8B5FCE" w14:textId="77777777" w:rsidR="00115A68" w:rsidRPr="00C710E0" w:rsidRDefault="00DC06D1" w:rsidP="009A579D">
            <w:pPr>
              <w:spacing w:line="240" w:lineRule="auto"/>
            </w:pPr>
            <w:r>
              <w:t>Marianne Raimondo</w:t>
            </w:r>
          </w:p>
        </w:tc>
        <w:tc>
          <w:tcPr>
            <w:tcW w:w="3254" w:type="dxa"/>
            <w:shd w:val="clear" w:color="auto" w:fill="auto"/>
            <w:vAlign w:val="center"/>
          </w:tcPr>
          <w:p w14:paraId="29E713AA" w14:textId="77777777" w:rsidR="00115A68" w:rsidRPr="00C710E0" w:rsidRDefault="00115A68" w:rsidP="009A579D">
            <w:pPr>
              <w:spacing w:line="240" w:lineRule="auto"/>
            </w:pPr>
            <w:r w:rsidRPr="00C710E0">
              <w:t xml:space="preserve">Dean of </w:t>
            </w:r>
            <w:r w:rsidR="00DC06D1">
              <w:t>School of Business</w:t>
            </w:r>
          </w:p>
        </w:tc>
        <w:tc>
          <w:tcPr>
            <w:tcW w:w="3197" w:type="dxa"/>
            <w:shd w:val="clear" w:color="auto" w:fill="auto"/>
            <w:vAlign w:val="center"/>
          </w:tcPr>
          <w:p w14:paraId="20EA3295" w14:textId="77777777" w:rsidR="00115A68" w:rsidRPr="00C710E0" w:rsidRDefault="0002256D" w:rsidP="009A579D">
            <w:pPr>
              <w:spacing w:line="240" w:lineRule="auto"/>
            </w:pPr>
            <w:r>
              <w:t>*</w:t>
            </w:r>
            <w:proofErr w:type="gramStart"/>
            <w:r>
              <w:t>approved</w:t>
            </w:r>
            <w:proofErr w:type="gramEnd"/>
            <w:r>
              <w:t xml:space="preserve"> by email</w:t>
            </w:r>
          </w:p>
        </w:tc>
        <w:tc>
          <w:tcPr>
            <w:tcW w:w="1161" w:type="dxa"/>
            <w:shd w:val="clear" w:color="auto" w:fill="auto"/>
            <w:vAlign w:val="center"/>
          </w:tcPr>
          <w:p w14:paraId="53A33F17" w14:textId="77777777" w:rsidR="00115A68" w:rsidRPr="00C710E0" w:rsidRDefault="005349DC" w:rsidP="000F5DCB">
            <w:pPr>
              <w:spacing w:line="240" w:lineRule="auto"/>
            </w:pPr>
            <w:r>
              <w:t>4/26/24</w:t>
            </w:r>
          </w:p>
        </w:tc>
      </w:tr>
    </w:tbl>
    <w:p w14:paraId="0FBD62E5" w14:textId="77777777" w:rsidR="00F64260" w:rsidRPr="001A37FB" w:rsidRDefault="00F64260" w:rsidP="001A37FB"/>
    <w:sectPr w:rsidR="00F64260" w:rsidRPr="001A37FB" w:rsidSect="001A5D4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A8A2" w14:textId="77777777" w:rsidR="001A5D4E" w:rsidRDefault="001A5D4E" w:rsidP="00FA78CA">
      <w:pPr>
        <w:spacing w:line="240" w:lineRule="auto"/>
      </w:pPr>
      <w:r>
        <w:separator/>
      </w:r>
    </w:p>
  </w:endnote>
  <w:endnote w:type="continuationSeparator" w:id="0">
    <w:p w14:paraId="07650C85" w14:textId="77777777" w:rsidR="001A5D4E" w:rsidRDefault="001A5D4E" w:rsidP="00FA78CA">
      <w:pPr>
        <w:spacing w:line="240" w:lineRule="auto"/>
      </w:pPr>
      <w:r>
        <w:continuationSeparator/>
      </w:r>
    </w:p>
  </w:endnote>
  <w:endnote w:type="continuationNotice" w:id="1">
    <w:p w14:paraId="2C76EB64" w14:textId="77777777" w:rsidR="001A5D4E" w:rsidRDefault="001A5D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32B8" w14:textId="77777777"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E002E9">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E002E9">
      <w:rPr>
        <w:b/>
        <w:bCs/>
        <w:noProof/>
        <w:sz w:val="20"/>
      </w:rPr>
      <w:t>3</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0C94" w14:textId="77777777" w:rsidR="001A5D4E" w:rsidRDefault="001A5D4E" w:rsidP="00FA78CA">
      <w:pPr>
        <w:spacing w:line="240" w:lineRule="auto"/>
      </w:pPr>
      <w:r>
        <w:separator/>
      </w:r>
    </w:p>
  </w:footnote>
  <w:footnote w:type="continuationSeparator" w:id="0">
    <w:p w14:paraId="5285B95A" w14:textId="77777777" w:rsidR="001A5D4E" w:rsidRDefault="001A5D4E" w:rsidP="00FA78CA">
      <w:pPr>
        <w:spacing w:line="240" w:lineRule="auto"/>
      </w:pPr>
      <w:r>
        <w:continuationSeparator/>
      </w:r>
    </w:p>
  </w:footnote>
  <w:footnote w:type="continuationNotice" w:id="1">
    <w:p w14:paraId="6B54128C" w14:textId="77777777" w:rsidR="001A5D4E" w:rsidRDefault="001A5D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53B5" w14:textId="4FEDB604"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E42C09">
      <w:rPr>
        <w:color w:val="4F6228"/>
      </w:rPr>
      <w:t>23-24-142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E42C09">
      <w:rPr>
        <w:color w:val="4F6228"/>
      </w:rPr>
      <w:t>4/27/2024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54F31FA"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39403431">
    <w:abstractNumId w:val="12"/>
  </w:num>
  <w:num w:numId="2" w16cid:durableId="1087650866">
    <w:abstractNumId w:val="4"/>
  </w:num>
  <w:num w:numId="3" w16cid:durableId="174074722">
    <w:abstractNumId w:val="10"/>
  </w:num>
  <w:num w:numId="4" w16cid:durableId="2145075278">
    <w:abstractNumId w:val="2"/>
  </w:num>
  <w:num w:numId="5" w16cid:durableId="1149597758">
    <w:abstractNumId w:val="6"/>
  </w:num>
  <w:num w:numId="6" w16cid:durableId="1121804333">
    <w:abstractNumId w:val="14"/>
  </w:num>
  <w:num w:numId="7" w16cid:durableId="1536230989">
    <w:abstractNumId w:val="3"/>
  </w:num>
  <w:num w:numId="8" w16cid:durableId="2001808217">
    <w:abstractNumId w:val="9"/>
  </w:num>
  <w:num w:numId="9" w16cid:durableId="932280752">
    <w:abstractNumId w:val="11"/>
  </w:num>
  <w:num w:numId="10" w16cid:durableId="896743297">
    <w:abstractNumId w:val="5"/>
  </w:num>
  <w:num w:numId="11" w16cid:durableId="154154033">
    <w:abstractNumId w:val="15"/>
  </w:num>
  <w:num w:numId="12" w16cid:durableId="2076663270">
    <w:abstractNumId w:val="8"/>
  </w:num>
  <w:num w:numId="13" w16cid:durableId="3826094">
    <w:abstractNumId w:val="0"/>
  </w:num>
  <w:num w:numId="14" w16cid:durableId="415791270">
    <w:abstractNumId w:val="7"/>
  </w:num>
  <w:num w:numId="15" w16cid:durableId="1047802391">
    <w:abstractNumId w:val="13"/>
  </w:num>
  <w:num w:numId="16" w16cid:durableId="1474449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256D"/>
    <w:rsid w:val="00027199"/>
    <w:rsid w:val="000301C7"/>
    <w:rsid w:val="00031652"/>
    <w:rsid w:val="00033392"/>
    <w:rsid w:val="0004554C"/>
    <w:rsid w:val="000556B3"/>
    <w:rsid w:val="0005769F"/>
    <w:rsid w:val="000801BC"/>
    <w:rsid w:val="000810FF"/>
    <w:rsid w:val="000870B7"/>
    <w:rsid w:val="000922DA"/>
    <w:rsid w:val="00093EF6"/>
    <w:rsid w:val="000A36CD"/>
    <w:rsid w:val="000B06D5"/>
    <w:rsid w:val="000B22FA"/>
    <w:rsid w:val="000B3104"/>
    <w:rsid w:val="000C64FD"/>
    <w:rsid w:val="000D1497"/>
    <w:rsid w:val="000D21F2"/>
    <w:rsid w:val="000E2CBA"/>
    <w:rsid w:val="000E41F9"/>
    <w:rsid w:val="000F4A33"/>
    <w:rsid w:val="000F5DCB"/>
    <w:rsid w:val="000F7277"/>
    <w:rsid w:val="001010FA"/>
    <w:rsid w:val="00101BA4"/>
    <w:rsid w:val="0010291E"/>
    <w:rsid w:val="00103452"/>
    <w:rsid w:val="00103F79"/>
    <w:rsid w:val="00115A68"/>
    <w:rsid w:val="0011690A"/>
    <w:rsid w:val="00120C12"/>
    <w:rsid w:val="0012590D"/>
    <w:rsid w:val="001278A4"/>
    <w:rsid w:val="0013176C"/>
    <w:rsid w:val="00131B87"/>
    <w:rsid w:val="00131D86"/>
    <w:rsid w:val="001338F9"/>
    <w:rsid w:val="00133B96"/>
    <w:rsid w:val="00133E63"/>
    <w:rsid w:val="001429AA"/>
    <w:rsid w:val="00143D4F"/>
    <w:rsid w:val="00154E65"/>
    <w:rsid w:val="00155826"/>
    <w:rsid w:val="001622D2"/>
    <w:rsid w:val="00164942"/>
    <w:rsid w:val="001727BA"/>
    <w:rsid w:val="00175D3F"/>
    <w:rsid w:val="00176C55"/>
    <w:rsid w:val="00180B6C"/>
    <w:rsid w:val="00181A4B"/>
    <w:rsid w:val="00190853"/>
    <w:rsid w:val="00191F3C"/>
    <w:rsid w:val="001A1D27"/>
    <w:rsid w:val="001A3711"/>
    <w:rsid w:val="001A37FB"/>
    <w:rsid w:val="001A51ED"/>
    <w:rsid w:val="001A5D4E"/>
    <w:rsid w:val="001B2E3A"/>
    <w:rsid w:val="001B6E86"/>
    <w:rsid w:val="001C25EC"/>
    <w:rsid w:val="001C3A09"/>
    <w:rsid w:val="001D6E18"/>
    <w:rsid w:val="001E6A04"/>
    <w:rsid w:val="001E76D7"/>
    <w:rsid w:val="0020058E"/>
    <w:rsid w:val="00203C2D"/>
    <w:rsid w:val="00215C14"/>
    <w:rsid w:val="002219AE"/>
    <w:rsid w:val="00237355"/>
    <w:rsid w:val="00241866"/>
    <w:rsid w:val="0024382A"/>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3CB2"/>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669"/>
    <w:rsid w:val="00376A8B"/>
    <w:rsid w:val="003771EB"/>
    <w:rsid w:val="003A45F6"/>
    <w:rsid w:val="003B4A52"/>
    <w:rsid w:val="003C1A54"/>
    <w:rsid w:val="003C511E"/>
    <w:rsid w:val="003D0D28"/>
    <w:rsid w:val="003D0EBE"/>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55D21"/>
    <w:rsid w:val="00463B57"/>
    <w:rsid w:val="00476C5C"/>
    <w:rsid w:val="004779B4"/>
    <w:rsid w:val="00480FAA"/>
    <w:rsid w:val="00481FFF"/>
    <w:rsid w:val="004A4017"/>
    <w:rsid w:val="004B3A2D"/>
    <w:rsid w:val="004B4821"/>
    <w:rsid w:val="004C0B8A"/>
    <w:rsid w:val="004C7CB9"/>
    <w:rsid w:val="004D5E71"/>
    <w:rsid w:val="004E57C5"/>
    <w:rsid w:val="004E77F1"/>
    <w:rsid w:val="004E79A5"/>
    <w:rsid w:val="004E79B9"/>
    <w:rsid w:val="004F2D1F"/>
    <w:rsid w:val="004F68A3"/>
    <w:rsid w:val="00514E2C"/>
    <w:rsid w:val="00517DB2"/>
    <w:rsid w:val="00526851"/>
    <w:rsid w:val="005275F1"/>
    <w:rsid w:val="005349DC"/>
    <w:rsid w:val="00541F11"/>
    <w:rsid w:val="005473BC"/>
    <w:rsid w:val="00552DAC"/>
    <w:rsid w:val="00574BE1"/>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719C"/>
    <w:rsid w:val="006575EA"/>
    <w:rsid w:val="00663A6C"/>
    <w:rsid w:val="00670869"/>
    <w:rsid w:val="00670952"/>
    <w:rsid w:val="006761E1"/>
    <w:rsid w:val="00683987"/>
    <w:rsid w:val="0068500F"/>
    <w:rsid w:val="00693033"/>
    <w:rsid w:val="00696F08"/>
    <w:rsid w:val="006970B0"/>
    <w:rsid w:val="006A0EEB"/>
    <w:rsid w:val="006A36A5"/>
    <w:rsid w:val="006A5357"/>
    <w:rsid w:val="006A671A"/>
    <w:rsid w:val="006B20A9"/>
    <w:rsid w:val="006B55F4"/>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B1301"/>
    <w:rsid w:val="007C296B"/>
    <w:rsid w:val="007D716B"/>
    <w:rsid w:val="007F4255"/>
    <w:rsid w:val="00806214"/>
    <w:rsid w:val="008122C6"/>
    <w:rsid w:val="008263CA"/>
    <w:rsid w:val="00832A35"/>
    <w:rsid w:val="00836281"/>
    <w:rsid w:val="00837253"/>
    <w:rsid w:val="00844F1E"/>
    <w:rsid w:val="0085229B"/>
    <w:rsid w:val="008555D8"/>
    <w:rsid w:val="00857A52"/>
    <w:rsid w:val="008628B1"/>
    <w:rsid w:val="00865915"/>
    <w:rsid w:val="00872775"/>
    <w:rsid w:val="008745BA"/>
    <w:rsid w:val="00880392"/>
    <w:rsid w:val="00883064"/>
    <w:rsid w:val="008836DF"/>
    <w:rsid w:val="00883C55"/>
    <w:rsid w:val="008847FE"/>
    <w:rsid w:val="00885863"/>
    <w:rsid w:val="0089234B"/>
    <w:rsid w:val="008927AF"/>
    <w:rsid w:val="0089343B"/>
    <w:rsid w:val="0089400B"/>
    <w:rsid w:val="008B1F84"/>
    <w:rsid w:val="008C02B9"/>
    <w:rsid w:val="008C0890"/>
    <w:rsid w:val="008D52B7"/>
    <w:rsid w:val="008E07D4"/>
    <w:rsid w:val="008E0FCD"/>
    <w:rsid w:val="008E3EFA"/>
    <w:rsid w:val="008F175C"/>
    <w:rsid w:val="008F58F4"/>
    <w:rsid w:val="00905350"/>
    <w:rsid w:val="00905E67"/>
    <w:rsid w:val="0090730F"/>
    <w:rsid w:val="00913143"/>
    <w:rsid w:val="009318B6"/>
    <w:rsid w:val="00934718"/>
    <w:rsid w:val="00934884"/>
    <w:rsid w:val="00936421"/>
    <w:rsid w:val="00941342"/>
    <w:rsid w:val="009458D2"/>
    <w:rsid w:val="00946B20"/>
    <w:rsid w:val="00962F4D"/>
    <w:rsid w:val="009803C3"/>
    <w:rsid w:val="0098046D"/>
    <w:rsid w:val="00984B36"/>
    <w:rsid w:val="009955A8"/>
    <w:rsid w:val="009A4E6F"/>
    <w:rsid w:val="009A579D"/>
    <w:rsid w:val="009A58C1"/>
    <w:rsid w:val="009B4B02"/>
    <w:rsid w:val="009B6408"/>
    <w:rsid w:val="009C1440"/>
    <w:rsid w:val="009F029C"/>
    <w:rsid w:val="009F2F3E"/>
    <w:rsid w:val="009F4DE8"/>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064"/>
    <w:rsid w:val="00A947F0"/>
    <w:rsid w:val="00A94B5A"/>
    <w:rsid w:val="00A960DC"/>
    <w:rsid w:val="00AA5B3E"/>
    <w:rsid w:val="00AA5F73"/>
    <w:rsid w:val="00AC3032"/>
    <w:rsid w:val="00AC7094"/>
    <w:rsid w:val="00AE5302"/>
    <w:rsid w:val="00AE552A"/>
    <w:rsid w:val="00AE78C2"/>
    <w:rsid w:val="00AE7A3D"/>
    <w:rsid w:val="00B12BAB"/>
    <w:rsid w:val="00B15BF3"/>
    <w:rsid w:val="00B20954"/>
    <w:rsid w:val="00B24AAC"/>
    <w:rsid w:val="00B26F16"/>
    <w:rsid w:val="00B35315"/>
    <w:rsid w:val="00B36F33"/>
    <w:rsid w:val="00B37E2D"/>
    <w:rsid w:val="00B40354"/>
    <w:rsid w:val="00B4771F"/>
    <w:rsid w:val="00B4784B"/>
    <w:rsid w:val="00B50664"/>
    <w:rsid w:val="00B51B3E"/>
    <w:rsid w:val="00B51B79"/>
    <w:rsid w:val="00B605CE"/>
    <w:rsid w:val="00B649C4"/>
    <w:rsid w:val="00B7690E"/>
    <w:rsid w:val="00B77369"/>
    <w:rsid w:val="00B82B64"/>
    <w:rsid w:val="00B836EB"/>
    <w:rsid w:val="00B85F49"/>
    <w:rsid w:val="00B862BF"/>
    <w:rsid w:val="00B87B39"/>
    <w:rsid w:val="00B96169"/>
    <w:rsid w:val="00B97262"/>
    <w:rsid w:val="00B97ACF"/>
    <w:rsid w:val="00BA5EF7"/>
    <w:rsid w:val="00BA7A0E"/>
    <w:rsid w:val="00BB11B9"/>
    <w:rsid w:val="00BB5FEF"/>
    <w:rsid w:val="00BC2A73"/>
    <w:rsid w:val="00BC42B6"/>
    <w:rsid w:val="00BD1A42"/>
    <w:rsid w:val="00BE0255"/>
    <w:rsid w:val="00BF1795"/>
    <w:rsid w:val="00BF30C5"/>
    <w:rsid w:val="00C0225E"/>
    <w:rsid w:val="00C04476"/>
    <w:rsid w:val="00C0654C"/>
    <w:rsid w:val="00C07055"/>
    <w:rsid w:val="00C11283"/>
    <w:rsid w:val="00C25F9D"/>
    <w:rsid w:val="00C26C2E"/>
    <w:rsid w:val="00C31E83"/>
    <w:rsid w:val="00C344AB"/>
    <w:rsid w:val="00C4313B"/>
    <w:rsid w:val="00C43FD0"/>
    <w:rsid w:val="00C518C1"/>
    <w:rsid w:val="00C53751"/>
    <w:rsid w:val="00C57281"/>
    <w:rsid w:val="00C61286"/>
    <w:rsid w:val="00C63F4F"/>
    <w:rsid w:val="00C67347"/>
    <w:rsid w:val="00C710E0"/>
    <w:rsid w:val="00C72306"/>
    <w:rsid w:val="00C81416"/>
    <w:rsid w:val="00C94576"/>
    <w:rsid w:val="00C969FA"/>
    <w:rsid w:val="00C97577"/>
    <w:rsid w:val="00CA71A8"/>
    <w:rsid w:val="00CA7B7B"/>
    <w:rsid w:val="00CB1501"/>
    <w:rsid w:val="00CB362E"/>
    <w:rsid w:val="00CC03A7"/>
    <w:rsid w:val="00CC3E7A"/>
    <w:rsid w:val="00CC614B"/>
    <w:rsid w:val="00CD18DD"/>
    <w:rsid w:val="00CD4615"/>
    <w:rsid w:val="00CE2C60"/>
    <w:rsid w:val="00CE40FD"/>
    <w:rsid w:val="00CE73BC"/>
    <w:rsid w:val="00CE7A70"/>
    <w:rsid w:val="00CF0458"/>
    <w:rsid w:val="00CF0A1D"/>
    <w:rsid w:val="00CF7F4B"/>
    <w:rsid w:val="00D0502B"/>
    <w:rsid w:val="00D211DE"/>
    <w:rsid w:val="00D263FE"/>
    <w:rsid w:val="00D307A1"/>
    <w:rsid w:val="00D462F5"/>
    <w:rsid w:val="00D56C09"/>
    <w:rsid w:val="00D57722"/>
    <w:rsid w:val="00D61E36"/>
    <w:rsid w:val="00D64DF4"/>
    <w:rsid w:val="00D65F02"/>
    <w:rsid w:val="00D713D7"/>
    <w:rsid w:val="00D75B84"/>
    <w:rsid w:val="00D75FF8"/>
    <w:rsid w:val="00D801A1"/>
    <w:rsid w:val="00D82F35"/>
    <w:rsid w:val="00D91843"/>
    <w:rsid w:val="00D920AE"/>
    <w:rsid w:val="00D954B0"/>
    <w:rsid w:val="00D968DA"/>
    <w:rsid w:val="00D96C1E"/>
    <w:rsid w:val="00DA1CC6"/>
    <w:rsid w:val="00DA73A0"/>
    <w:rsid w:val="00DB23D4"/>
    <w:rsid w:val="00DB63D4"/>
    <w:rsid w:val="00DC06D1"/>
    <w:rsid w:val="00DC15D9"/>
    <w:rsid w:val="00DD1BBF"/>
    <w:rsid w:val="00DD1CFF"/>
    <w:rsid w:val="00DD31D3"/>
    <w:rsid w:val="00DD69AE"/>
    <w:rsid w:val="00DE2B7A"/>
    <w:rsid w:val="00DF3B00"/>
    <w:rsid w:val="00DF4FCD"/>
    <w:rsid w:val="00DF7C07"/>
    <w:rsid w:val="00E002E9"/>
    <w:rsid w:val="00E018C8"/>
    <w:rsid w:val="00E13A2C"/>
    <w:rsid w:val="00E27D63"/>
    <w:rsid w:val="00E36899"/>
    <w:rsid w:val="00E36AF7"/>
    <w:rsid w:val="00E42C09"/>
    <w:rsid w:val="00E4755D"/>
    <w:rsid w:val="00E500F9"/>
    <w:rsid w:val="00E60627"/>
    <w:rsid w:val="00E641DE"/>
    <w:rsid w:val="00E74A47"/>
    <w:rsid w:val="00E74B93"/>
    <w:rsid w:val="00E95018"/>
    <w:rsid w:val="00EB33FD"/>
    <w:rsid w:val="00EC01B3"/>
    <w:rsid w:val="00EC194E"/>
    <w:rsid w:val="00EC38F4"/>
    <w:rsid w:val="00EC63A4"/>
    <w:rsid w:val="00EC7B24"/>
    <w:rsid w:val="00ED0D58"/>
    <w:rsid w:val="00ED1712"/>
    <w:rsid w:val="00ED286D"/>
    <w:rsid w:val="00ED6D1D"/>
    <w:rsid w:val="00F00C16"/>
    <w:rsid w:val="00F050D7"/>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C0387"/>
    <w:rsid w:val="00FD4F29"/>
    <w:rsid w:val="00FE6A1D"/>
    <w:rsid w:val="00FF3B96"/>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9275D7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3561F4"/>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51DD5"/>
  <w15:chartTrackingRefBased/>
  <w15:docId w15:val="{44C39CD4-0A10-D443-830E-4614C93C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5F02"/>
    <w:rPr>
      <w:rFonts w:cs="Times New Roman"/>
      <w:caps/>
      <w:color w:val="632423"/>
      <w:spacing w:val="20"/>
      <w:sz w:val="28"/>
    </w:rPr>
  </w:style>
  <w:style w:type="character" w:customStyle="1" w:styleId="Heading2Char">
    <w:name w:val="Heading 2 Char"/>
    <w:link w:val="Heading2"/>
    <w:uiPriority w:val="99"/>
    <w:rsid w:val="00D65F02"/>
    <w:rPr>
      <w:rFonts w:cs="Times New Roman"/>
      <w:caps/>
      <w:color w:val="632423"/>
      <w:spacing w:val="15"/>
      <w:sz w:val="24"/>
    </w:rPr>
  </w:style>
  <w:style w:type="character" w:customStyle="1" w:styleId="Heading3Char">
    <w:name w:val="Heading 3 Char"/>
    <w:link w:val="Heading3"/>
    <w:uiPriority w:val="99"/>
    <w:rsid w:val="00D65F02"/>
    <w:rPr>
      <w:rFonts w:cs="Times New Roman"/>
      <w:caps/>
      <w:color w:val="622423"/>
      <w:sz w:val="24"/>
    </w:rPr>
  </w:style>
  <w:style w:type="character" w:customStyle="1" w:styleId="Heading4Char">
    <w:name w:val="Heading 4 Char"/>
    <w:link w:val="Heading4"/>
    <w:uiPriority w:val="99"/>
    <w:rsid w:val="00D65F02"/>
    <w:rPr>
      <w:rFonts w:cs="Times New Roman"/>
      <w:caps/>
      <w:color w:val="622423"/>
      <w:spacing w:val="10"/>
    </w:rPr>
  </w:style>
  <w:style w:type="character" w:customStyle="1" w:styleId="Heading5Char">
    <w:name w:val="Heading 5 Char"/>
    <w:link w:val="Heading5"/>
    <w:uiPriority w:val="99"/>
    <w:rsid w:val="00B862BF"/>
    <w:rPr>
      <w:rFonts w:cs="Times New Roman"/>
      <w:caps/>
      <w:color w:val="622423"/>
      <w:spacing w:val="10"/>
      <w:sz w:val="22"/>
    </w:rPr>
  </w:style>
  <w:style w:type="character" w:customStyle="1" w:styleId="Heading6Char">
    <w:name w:val="Heading 6 Char"/>
    <w:link w:val="Heading6"/>
    <w:uiPriority w:val="99"/>
    <w:semiHidden/>
    <w:rsid w:val="00D65F02"/>
    <w:rPr>
      <w:rFonts w:cs="Times New Roman"/>
      <w:caps/>
      <w:color w:val="943634"/>
      <w:spacing w:val="10"/>
    </w:rPr>
  </w:style>
  <w:style w:type="character" w:customStyle="1" w:styleId="Heading7Char">
    <w:name w:val="Heading 7 Char"/>
    <w:link w:val="Heading7"/>
    <w:uiPriority w:val="99"/>
    <w:semiHidden/>
    <w:rsid w:val="00D65F02"/>
    <w:rPr>
      <w:rFonts w:cs="Times New Roman"/>
      <w:i/>
      <w:caps/>
      <w:color w:val="943634"/>
      <w:spacing w:val="10"/>
    </w:rPr>
  </w:style>
  <w:style w:type="character" w:customStyle="1" w:styleId="Heading8Char">
    <w:name w:val="Heading 8 Char"/>
    <w:link w:val="Heading8"/>
    <w:uiPriority w:val="99"/>
    <w:semiHidden/>
    <w:rsid w:val="00D65F02"/>
    <w:rPr>
      <w:rFonts w:cs="Times New Roman"/>
      <w:caps/>
      <w:spacing w:val="10"/>
      <w:sz w:val="20"/>
    </w:rPr>
  </w:style>
  <w:style w:type="character" w:customStyle="1" w:styleId="Heading9Char">
    <w:name w:val="Heading 9 Char"/>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link w:val="Subtitle"/>
    <w:uiPriority w:val="99"/>
    <w:rsid w:val="00D65F02"/>
    <w:rPr>
      <w:rFonts w:cs="Times New Roman"/>
      <w:caps/>
      <w:spacing w:val="20"/>
      <w:sz w:val="18"/>
    </w:rPr>
  </w:style>
  <w:style w:type="character" w:styleId="Strong">
    <w:name w:val="Strong"/>
    <w:uiPriority w:val="99"/>
    <w:qFormat/>
    <w:rsid w:val="00D65F02"/>
    <w:rPr>
      <w:rFonts w:cs="Times New Roman"/>
      <w:b/>
      <w:color w:val="943634"/>
      <w:spacing w:val="5"/>
    </w:rPr>
  </w:style>
  <w:style w:type="character" w:styleId="Emphasis">
    <w:name w:val="Emphasis"/>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99"/>
    <w:rsid w:val="00D65F02"/>
    <w:rPr>
      <w:rFonts w:cs="Times New Roman"/>
      <w:caps/>
      <w:color w:val="622423"/>
      <w:spacing w:val="5"/>
      <w:sz w:val="20"/>
    </w:rPr>
  </w:style>
  <w:style w:type="character" w:styleId="SubtleEmphasis">
    <w:name w:val="Subtle Emphasis"/>
    <w:uiPriority w:val="99"/>
    <w:rsid w:val="00D65F02"/>
    <w:rPr>
      <w:rFonts w:cs="Times New Roman"/>
      <w:i/>
    </w:rPr>
  </w:style>
  <w:style w:type="character" w:styleId="IntenseEmphasis">
    <w:name w:val="Intense Emphasis"/>
    <w:uiPriority w:val="99"/>
    <w:rsid w:val="00D65F02"/>
    <w:rPr>
      <w:rFonts w:cs="Times New Roman"/>
      <w:i/>
      <w:caps/>
      <w:spacing w:val="10"/>
      <w:sz w:val="20"/>
    </w:rPr>
  </w:style>
  <w:style w:type="character" w:styleId="SubtleReference">
    <w:name w:val="Subtle Reference"/>
    <w:uiPriority w:val="99"/>
    <w:rsid w:val="00D65F02"/>
    <w:rPr>
      <w:rFonts w:ascii="Calibri" w:hAnsi="Calibri" w:cs="Times New Roman"/>
      <w:i/>
      <w:color w:val="622423"/>
    </w:rPr>
  </w:style>
  <w:style w:type="character" w:styleId="IntenseReference">
    <w:name w:val="Intense Reference"/>
    <w:uiPriority w:val="99"/>
    <w:rsid w:val="00D65F02"/>
    <w:rPr>
      <w:rFonts w:ascii="Calibri" w:hAnsi="Calibri" w:cs="Times New Roman"/>
      <w:b/>
      <w:i/>
      <w:color w:val="622423"/>
    </w:rPr>
  </w:style>
  <w:style w:type="character" w:styleId="BookTitle">
    <w:name w:val="Book Title"/>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3F4F"/>
    <w:rPr>
      <w:rFonts w:cs="Times New Roman"/>
      <w:color w:val="0000FF"/>
      <w:u w:val="single"/>
    </w:rPr>
  </w:style>
  <w:style w:type="character" w:styleId="FollowedHyperlink">
    <w:name w:val="FollowedHyperlink"/>
    <w:uiPriority w:val="99"/>
    <w:semiHidden/>
    <w:rsid w:val="00E641DE"/>
    <w:rPr>
      <w:rFonts w:cs="Times New Roman"/>
      <w:color w:val="800080"/>
      <w:u w:val="single"/>
    </w:rPr>
  </w:style>
  <w:style w:type="character" w:styleId="PlaceholderText">
    <w:name w:val="Placeholder Tex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link w:val="Footer"/>
    <w:uiPriority w:val="99"/>
    <w:rsid w:val="00FA78CA"/>
    <w:rPr>
      <w:rFonts w:cs="Times New Roman"/>
      <w:sz w:val="22"/>
    </w:rPr>
  </w:style>
  <w:style w:type="character" w:customStyle="1" w:styleId="UnresolvedMention1">
    <w:name w:val="Unresolved Mention1"/>
    <w:uiPriority w:val="99"/>
    <w:semiHidden/>
    <w:unhideWhenUsed/>
    <w:rsid w:val="00BF30C5"/>
    <w:rPr>
      <w:color w:val="605E5C"/>
      <w:shd w:val="clear" w:color="auto" w:fill="E1DFDD"/>
    </w:rPr>
  </w:style>
  <w:style w:type="character" w:styleId="UnresolvedMention">
    <w:name w:val="Unresolved Mention"/>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605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rriculum@ric.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Users/SAbbotson/Documents/Curriculum/ManualandWebsite/transfer%20agreemen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3BEF8-4B1E-45DD-A018-FAA1A238E30B}">
  <ds:schemaRefs>
    <ds:schemaRef ds:uri="http://schemas.microsoft.com/sharepoint/v3/contenttype/forms"/>
  </ds:schemaRefs>
</ds:datastoreItem>
</file>

<file path=customXml/itemProps2.xml><?xml version="1.0" encoding="utf-8"?>
<ds:datastoreItem xmlns:ds="http://schemas.openxmlformats.org/officeDocument/2006/customXml" ds:itemID="{78B29BD1-96A6-410F-99B8-1194CF4ED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13406</CharactersWithSpaces>
  <SharedDoc>false</SharedDoc>
  <HyperlinkBase/>
  <HLinks>
    <vt:vector size="216" baseType="variant">
      <vt:variant>
        <vt:i4>6619230</vt:i4>
      </vt:variant>
      <vt:variant>
        <vt:i4>105</vt:i4>
      </vt:variant>
      <vt:variant>
        <vt:i4>0</vt:i4>
      </vt:variant>
      <vt:variant>
        <vt:i4>5</vt:i4>
      </vt:variant>
      <vt:variant>
        <vt:lpwstr/>
      </vt:variant>
      <vt:variant>
        <vt:lpwstr>_Signature</vt:lpwstr>
      </vt:variant>
      <vt:variant>
        <vt:i4>7929947</vt:i4>
      </vt:variant>
      <vt:variant>
        <vt:i4>102</vt:i4>
      </vt:variant>
      <vt:variant>
        <vt:i4>0</vt:i4>
      </vt:variant>
      <vt:variant>
        <vt:i4>5</vt:i4>
      </vt:variant>
      <vt:variant>
        <vt:lpwstr>mailto:curriculum@ric.edu</vt:lpwstr>
      </vt:variant>
      <vt:variant>
        <vt:lpwstr/>
      </vt:variant>
      <vt:variant>
        <vt:i4>327682</vt:i4>
      </vt:variant>
      <vt:variant>
        <vt:i4>99</vt:i4>
      </vt:variant>
      <vt:variant>
        <vt:i4>0</vt:i4>
      </vt:variant>
      <vt:variant>
        <vt:i4>5</vt:i4>
      </vt:variant>
      <vt:variant>
        <vt:lpwstr/>
      </vt:variant>
      <vt:variant>
        <vt:lpwstr>competing</vt:lpwstr>
      </vt:variant>
      <vt:variant>
        <vt:i4>4980856</vt:i4>
      </vt:variant>
      <vt:variant>
        <vt:i4>96</vt:i4>
      </vt:variant>
      <vt:variant>
        <vt:i4>0</vt:i4>
      </vt:variant>
      <vt:variant>
        <vt:i4>5</vt:i4>
      </vt:variant>
      <vt:variant>
        <vt:lpwstr/>
      </vt:variant>
      <vt:variant>
        <vt:lpwstr>class_size</vt:lpwstr>
      </vt:variant>
      <vt:variant>
        <vt:i4>7536750</vt:i4>
      </vt:variant>
      <vt:variant>
        <vt:i4>93</vt:i4>
      </vt:variant>
      <vt:variant>
        <vt:i4>0</vt:i4>
      </vt:variant>
      <vt:variant>
        <vt:i4>5</vt:i4>
      </vt:variant>
      <vt:variant>
        <vt:lpwstr/>
      </vt:variant>
      <vt:variant>
        <vt:lpwstr>performance</vt:lpwstr>
      </vt:variant>
      <vt:variant>
        <vt:i4>6619239</vt:i4>
      </vt:variant>
      <vt:variant>
        <vt:i4>90</vt:i4>
      </vt:variant>
      <vt:variant>
        <vt:i4>0</vt:i4>
      </vt:variant>
      <vt:variant>
        <vt:i4>5</vt:i4>
      </vt:variant>
      <vt:variant>
        <vt:lpwstr/>
      </vt:variant>
      <vt:variant>
        <vt:lpwstr>ge</vt:lpwstr>
      </vt:variant>
      <vt:variant>
        <vt:i4>393231</vt:i4>
      </vt:variant>
      <vt:variant>
        <vt:i4>87</vt:i4>
      </vt:variant>
      <vt:variant>
        <vt:i4>0</vt:i4>
      </vt:variant>
      <vt:variant>
        <vt:i4>5</vt:i4>
      </vt:variant>
      <vt:variant>
        <vt:lpwstr/>
      </vt:variant>
      <vt:variant>
        <vt:lpwstr>required</vt:lpwstr>
      </vt:variant>
      <vt:variant>
        <vt:i4>2883614</vt:i4>
      </vt:variant>
      <vt:variant>
        <vt:i4>84</vt:i4>
      </vt:variant>
      <vt:variant>
        <vt:i4>0</vt:i4>
      </vt:variant>
      <vt:variant>
        <vt:i4>5</vt:i4>
      </vt:variant>
      <vt:variant>
        <vt:lpwstr/>
      </vt:variant>
      <vt:variant>
        <vt:lpwstr>instr_methods</vt:lpwstr>
      </vt:variant>
      <vt:variant>
        <vt:i4>7864431</vt:i4>
      </vt:variant>
      <vt:variant>
        <vt:i4>81</vt:i4>
      </vt:variant>
      <vt:variant>
        <vt:i4>0</vt:i4>
      </vt:variant>
      <vt:variant>
        <vt:i4>5</vt:i4>
      </vt:variant>
      <vt:variant>
        <vt:lpwstr/>
      </vt:variant>
      <vt:variant>
        <vt:lpwstr>grading</vt:lpwstr>
      </vt:variant>
      <vt:variant>
        <vt:i4>7733345</vt:i4>
      </vt:variant>
      <vt:variant>
        <vt:i4>78</vt:i4>
      </vt:variant>
      <vt:variant>
        <vt:i4>0</vt:i4>
      </vt:variant>
      <vt:variant>
        <vt:i4>5</vt:i4>
      </vt:variant>
      <vt:variant>
        <vt:lpwstr/>
      </vt:variant>
      <vt:variant>
        <vt:lpwstr>differences</vt:lpwstr>
      </vt:variant>
      <vt:variant>
        <vt:i4>6422639</vt:i4>
      </vt:variant>
      <vt:variant>
        <vt:i4>75</vt:i4>
      </vt:variant>
      <vt:variant>
        <vt:i4>0</vt:i4>
      </vt:variant>
      <vt:variant>
        <vt:i4>5</vt:i4>
      </vt:variant>
      <vt:variant>
        <vt:lpwstr/>
      </vt:variant>
      <vt:variant>
        <vt:lpwstr>credits</vt:lpwstr>
      </vt:variant>
      <vt:variant>
        <vt:i4>1441797</vt:i4>
      </vt:variant>
      <vt:variant>
        <vt:i4>72</vt:i4>
      </vt:variant>
      <vt:variant>
        <vt:i4>0</vt:i4>
      </vt:variant>
      <vt:variant>
        <vt:i4>5</vt:i4>
      </vt:variant>
      <vt:variant>
        <vt:lpwstr/>
      </vt:variant>
      <vt:variant>
        <vt:lpwstr>contacthours</vt:lpwstr>
      </vt:variant>
      <vt:variant>
        <vt:i4>6684795</vt:i4>
      </vt:variant>
      <vt:variant>
        <vt:i4>69</vt:i4>
      </vt:variant>
      <vt:variant>
        <vt:i4>0</vt:i4>
      </vt:variant>
      <vt:variant>
        <vt:i4>5</vt:i4>
      </vt:variant>
      <vt:variant>
        <vt:lpwstr/>
      </vt:variant>
      <vt:variant>
        <vt:lpwstr>Offered</vt:lpwstr>
      </vt:variant>
      <vt:variant>
        <vt:i4>7405680</vt:i4>
      </vt:variant>
      <vt:variant>
        <vt:i4>66</vt:i4>
      </vt:variant>
      <vt:variant>
        <vt:i4>0</vt:i4>
      </vt:variant>
      <vt:variant>
        <vt:i4>5</vt:i4>
      </vt:variant>
      <vt:variant>
        <vt:lpwstr/>
      </vt:variant>
      <vt:variant>
        <vt:lpwstr>prereqs</vt:lpwstr>
      </vt:variant>
      <vt:variant>
        <vt:i4>7602300</vt:i4>
      </vt:variant>
      <vt:variant>
        <vt:i4>63</vt:i4>
      </vt:variant>
      <vt:variant>
        <vt:i4>0</vt:i4>
      </vt:variant>
      <vt:variant>
        <vt:i4>5</vt:i4>
      </vt:variant>
      <vt:variant>
        <vt:lpwstr/>
      </vt:variant>
      <vt:variant>
        <vt:lpwstr>description</vt:lpwstr>
      </vt:variant>
      <vt:variant>
        <vt:i4>327680</vt:i4>
      </vt:variant>
      <vt:variant>
        <vt:i4>60</vt:i4>
      </vt:variant>
      <vt:variant>
        <vt:i4>0</vt:i4>
      </vt:variant>
      <vt:variant>
        <vt:i4>5</vt:i4>
      </vt:variant>
      <vt:variant>
        <vt:lpwstr/>
      </vt:variant>
      <vt:variant>
        <vt:lpwstr>title</vt:lpwstr>
      </vt:variant>
      <vt:variant>
        <vt:i4>4653157</vt:i4>
      </vt:variant>
      <vt:variant>
        <vt:i4>57</vt:i4>
      </vt:variant>
      <vt:variant>
        <vt:i4>0</vt:i4>
      </vt:variant>
      <vt:variant>
        <vt:i4>5</vt:i4>
      </vt:variant>
      <vt:variant>
        <vt:lpwstr/>
      </vt:variant>
      <vt:variant>
        <vt:lpwstr>cours_title</vt:lpwstr>
      </vt:variant>
      <vt:variant>
        <vt:i4>720920</vt:i4>
      </vt:variant>
      <vt:variant>
        <vt:i4>54</vt:i4>
      </vt:variant>
      <vt:variant>
        <vt:i4>0</vt:i4>
      </vt:variant>
      <vt:variant>
        <vt:i4>5</vt:i4>
      </vt:variant>
      <vt:variant>
        <vt:lpwstr/>
      </vt:variant>
      <vt:variant>
        <vt:lpwstr>Revisions</vt:lpwstr>
      </vt:variant>
      <vt:variant>
        <vt:i4>786467</vt:i4>
      </vt:variant>
      <vt:variant>
        <vt:i4>51</vt:i4>
      </vt:variant>
      <vt:variant>
        <vt:i4>0</vt:i4>
      </vt:variant>
      <vt:variant>
        <vt:i4>5</vt:i4>
      </vt:variant>
      <vt:variant>
        <vt:lpwstr/>
      </vt:variant>
      <vt:variant>
        <vt:lpwstr>delete_if</vt:lpwstr>
      </vt:variant>
      <vt:variant>
        <vt:i4>1114130</vt:i4>
      </vt:variant>
      <vt:variant>
        <vt:i4>48</vt:i4>
      </vt:variant>
      <vt:variant>
        <vt:i4>0</vt:i4>
      </vt:variant>
      <vt:variant>
        <vt:i4>5</vt:i4>
      </vt:variant>
      <vt:variant>
        <vt:lpwstr>file:///Users/SAbbotson/Documents/Curriculum/ManualandWebsite/transfer agreements</vt:lpwstr>
      </vt:variant>
      <vt:variant>
        <vt:lpwstr/>
      </vt:variant>
      <vt:variant>
        <vt:i4>6946902</vt:i4>
      </vt:variant>
      <vt:variant>
        <vt:i4>45</vt:i4>
      </vt:variant>
      <vt:variant>
        <vt:i4>0</vt:i4>
      </vt:variant>
      <vt:variant>
        <vt:i4>5</vt:i4>
      </vt:variant>
      <vt:variant>
        <vt:lpwstr/>
      </vt:variant>
      <vt:variant>
        <vt:lpwstr>Semester_effective</vt:lpwstr>
      </vt:variant>
      <vt:variant>
        <vt:i4>6946902</vt:i4>
      </vt:variant>
      <vt:variant>
        <vt:i4>42</vt:i4>
      </vt:variant>
      <vt:variant>
        <vt:i4>0</vt:i4>
      </vt:variant>
      <vt:variant>
        <vt:i4>5</vt:i4>
      </vt:variant>
      <vt:variant>
        <vt:lpwstr/>
      </vt:variant>
      <vt:variant>
        <vt:lpwstr>Semester_effective</vt:lpwstr>
      </vt:variant>
      <vt:variant>
        <vt:i4>8061048</vt:i4>
      </vt:variant>
      <vt:variant>
        <vt:i4>39</vt:i4>
      </vt:variant>
      <vt:variant>
        <vt:i4>0</vt:i4>
      </vt:variant>
      <vt:variant>
        <vt:i4>5</vt:i4>
      </vt:variant>
      <vt:variant>
        <vt:lpwstr/>
      </vt:variant>
      <vt:variant>
        <vt:lpwstr>facilities</vt:lpwstr>
      </vt:variant>
      <vt:variant>
        <vt:i4>6881391</vt:i4>
      </vt:variant>
      <vt:variant>
        <vt:i4>36</vt:i4>
      </vt:variant>
      <vt:variant>
        <vt:i4>0</vt:i4>
      </vt:variant>
      <vt:variant>
        <vt:i4>5</vt:i4>
      </vt:variant>
      <vt:variant>
        <vt:lpwstr/>
      </vt:variant>
      <vt:variant>
        <vt:lpwstr>library</vt:lpwstr>
      </vt:variant>
      <vt:variant>
        <vt:i4>6291561</vt:i4>
      </vt:variant>
      <vt:variant>
        <vt:i4>33</vt:i4>
      </vt:variant>
      <vt:variant>
        <vt:i4>0</vt:i4>
      </vt:variant>
      <vt:variant>
        <vt:i4>5</vt:i4>
      </vt:variant>
      <vt:variant>
        <vt:lpwstr/>
      </vt:variant>
      <vt:variant>
        <vt:lpwstr>faculty</vt:lpwstr>
      </vt:variant>
      <vt:variant>
        <vt:i4>1900567</vt:i4>
      </vt:variant>
      <vt:variant>
        <vt:i4>30</vt:i4>
      </vt:variant>
      <vt:variant>
        <vt:i4>0</vt:i4>
      </vt:variant>
      <vt:variant>
        <vt:i4>5</vt:i4>
      </vt:variant>
      <vt:variant>
        <vt:lpwstr/>
      </vt:variant>
      <vt:variant>
        <vt:lpwstr>Resource</vt:lpwstr>
      </vt:variant>
      <vt:variant>
        <vt:i4>7864442</vt:i4>
      </vt:variant>
      <vt:variant>
        <vt:i4>27</vt:i4>
      </vt:variant>
      <vt:variant>
        <vt:i4>0</vt:i4>
      </vt:variant>
      <vt:variant>
        <vt:i4>5</vt:i4>
      </vt:variant>
      <vt:variant>
        <vt:lpwstr/>
      </vt:variant>
      <vt:variant>
        <vt:lpwstr>impact</vt:lpwstr>
      </vt:variant>
      <vt:variant>
        <vt:i4>5832813</vt:i4>
      </vt:variant>
      <vt:variant>
        <vt:i4>24</vt:i4>
      </vt:variant>
      <vt:variant>
        <vt:i4>0</vt:i4>
      </vt:variant>
      <vt:variant>
        <vt:i4>5</vt:i4>
      </vt:variant>
      <vt:variant>
        <vt:lpwstr/>
      </vt:variant>
      <vt:variant>
        <vt:lpwstr>student_impact</vt:lpwstr>
      </vt:variant>
      <vt:variant>
        <vt:i4>1835012</vt:i4>
      </vt:variant>
      <vt:variant>
        <vt:i4>21</vt:i4>
      </vt:variant>
      <vt:variant>
        <vt:i4>0</vt:i4>
      </vt:variant>
      <vt:variant>
        <vt:i4>5</vt:i4>
      </vt:variant>
      <vt:variant>
        <vt:lpwstr/>
      </vt:variant>
      <vt:variant>
        <vt:lpwstr>type</vt:lpwstr>
      </vt:variant>
      <vt:variant>
        <vt:i4>655368</vt:i4>
      </vt:variant>
      <vt:variant>
        <vt:i4>18</vt:i4>
      </vt:variant>
      <vt:variant>
        <vt:i4>0</vt:i4>
      </vt:variant>
      <vt:variant>
        <vt:i4>5</vt:i4>
      </vt:variant>
      <vt:variant>
        <vt:lpwstr/>
      </vt:variant>
      <vt:variant>
        <vt:lpwstr>Rationale</vt:lpwstr>
      </vt:variant>
      <vt:variant>
        <vt:i4>1966143</vt:i4>
      </vt:variant>
      <vt:variant>
        <vt:i4>15</vt:i4>
      </vt:variant>
      <vt:variant>
        <vt:i4>0</vt:i4>
      </vt:variant>
      <vt:variant>
        <vt:i4>5</vt:i4>
      </vt:variant>
      <vt:variant>
        <vt:lpwstr/>
      </vt:variant>
      <vt:variant>
        <vt:lpwstr>home_dept</vt:lpwstr>
      </vt:variant>
      <vt:variant>
        <vt:i4>8192097</vt:i4>
      </vt:variant>
      <vt:variant>
        <vt:i4>12</vt:i4>
      </vt:variant>
      <vt:variant>
        <vt:i4>0</vt:i4>
      </vt:variant>
      <vt:variant>
        <vt:i4>5</vt:i4>
      </vt:variant>
      <vt:variant>
        <vt:lpwstr/>
      </vt:variant>
      <vt:variant>
        <vt:lpwstr>Originator</vt:lpwstr>
      </vt:variant>
      <vt:variant>
        <vt:i4>1835012</vt:i4>
      </vt:variant>
      <vt:variant>
        <vt:i4>9</vt:i4>
      </vt:variant>
      <vt:variant>
        <vt:i4>0</vt:i4>
      </vt:variant>
      <vt:variant>
        <vt:i4>5</vt:i4>
      </vt:variant>
      <vt:variant>
        <vt:lpwstr/>
      </vt:variant>
      <vt:variant>
        <vt:lpwstr>type</vt:lpwstr>
      </vt:variant>
      <vt:variant>
        <vt:i4>1966108</vt:i4>
      </vt:variant>
      <vt:variant>
        <vt:i4>6</vt:i4>
      </vt:variant>
      <vt:variant>
        <vt:i4>0</vt:i4>
      </vt:variant>
      <vt:variant>
        <vt:i4>5</vt:i4>
      </vt:variant>
      <vt:variant>
        <vt:lpwstr/>
      </vt:variant>
      <vt:variant>
        <vt:lpwstr>Ifapplicable</vt:lpwstr>
      </vt:variant>
      <vt:variant>
        <vt:i4>1900561</vt:i4>
      </vt:variant>
      <vt:variant>
        <vt:i4>3</vt:i4>
      </vt:variant>
      <vt:variant>
        <vt:i4>0</vt:i4>
      </vt:variant>
      <vt:variant>
        <vt:i4>5</vt:i4>
      </vt:variant>
      <vt:variant>
        <vt:lpwstr/>
      </vt:variant>
      <vt:variant>
        <vt:lpwstr>Proposal</vt:lpwstr>
      </vt:variant>
      <vt:variant>
        <vt:i4>458764</vt:i4>
      </vt:variant>
      <vt:variant>
        <vt:i4>0</vt:i4>
      </vt:variant>
      <vt:variant>
        <vt:i4>0</vt:i4>
      </vt:variant>
      <vt:variant>
        <vt:i4>5</vt:i4>
      </vt:variant>
      <vt:variant>
        <vt:lpwstr/>
      </vt:variant>
      <vt:variant>
        <vt:lpwstr>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cp:lastModifiedBy>Abbotson, Susan C. W.</cp:lastModifiedBy>
  <cp:revision>6</cp:revision>
  <cp:lastPrinted>2015-10-02T15:20:00Z</cp:lastPrinted>
  <dcterms:created xsi:type="dcterms:W3CDTF">2024-04-27T18:06:00Z</dcterms:created>
  <dcterms:modified xsi:type="dcterms:W3CDTF">2024-04-28T15:22:00Z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y fmtid="{D5CDD505-2E9C-101B-9397-08002B2CF9AE}" pid="8" name="MediaServiceImageTags">
    <vt:lpwstr/>
  </property>
  <property fmtid="{D5CDD505-2E9C-101B-9397-08002B2CF9AE}" pid="9" name="lcf76f155ced4ddcb4097134ff3c332f">
    <vt:lpwstr/>
  </property>
  <property fmtid="{D5CDD505-2E9C-101B-9397-08002B2CF9AE}" pid="10" name="TaxCatchAll">
    <vt:lpwstr/>
  </property>
</Properties>
</file>