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014E5F">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4EF04B3A" w:rsidR="00F64260" w:rsidRPr="00A83A6C" w:rsidRDefault="003555E3" w:rsidP="00B862BF">
            <w:pPr>
              <w:pStyle w:val="Heading5"/>
              <w:rPr>
                <w:b/>
              </w:rPr>
            </w:pPr>
            <w:bookmarkStart w:id="0" w:name="Proposal"/>
            <w:bookmarkEnd w:id="0"/>
            <w:r>
              <w:rPr>
                <w:b/>
              </w:rPr>
              <w:t xml:space="preserve">BA Elementary Education/Mathematics </w:t>
            </w:r>
            <w:r w:rsidR="00F80318">
              <w:rPr>
                <w:b/>
              </w:rPr>
              <w:t xml:space="preserve">middle level </w:t>
            </w:r>
            <w:r>
              <w:rPr>
                <w:b/>
              </w:rPr>
              <w:t>Major</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014E5F">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14E5F">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2157B4CA" w:rsidR="005E2D3D" w:rsidRPr="004301A3" w:rsidRDefault="005E2D3D" w:rsidP="000E4E94">
            <w:pPr>
              <w:rPr>
                <w:b/>
              </w:rPr>
            </w:pPr>
            <w:r w:rsidRPr="004301A3">
              <w:rPr>
                <w:b/>
              </w:rPr>
              <w:t>School of Education</w:t>
            </w:r>
          </w:p>
        </w:tc>
        <w:tc>
          <w:tcPr>
            <w:tcW w:w="131" w:type="pct"/>
          </w:tcPr>
          <w:p w14:paraId="12A36AEF" w14:textId="77777777" w:rsidR="005E2D3D" w:rsidRPr="008E0FCD" w:rsidRDefault="005E2D3D" w:rsidP="000E4E94">
            <w:pPr>
              <w:rPr>
                <w:b/>
              </w:rPr>
            </w:pPr>
          </w:p>
        </w:tc>
      </w:tr>
      <w:tr w:rsidR="00345149" w:rsidRPr="006E3AF2" w14:paraId="3ADE5CAB" w14:textId="77777777" w:rsidTr="00014E5F">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16DE18A1" w:rsidR="00F64260" w:rsidRPr="005F2A05" w:rsidRDefault="00F64260" w:rsidP="000A36CD">
            <w:pPr>
              <w:rPr>
                <w:b/>
              </w:rPr>
            </w:pPr>
            <w:r w:rsidRPr="005F2A05">
              <w:rPr>
                <w:b/>
              </w:rPr>
              <w:t xml:space="preserve">Program: </w:t>
            </w:r>
            <w:r>
              <w:rPr>
                <w:b/>
              </w:rPr>
              <w:t xml:space="preserve"> </w:t>
            </w:r>
            <w:hyperlink w:anchor="revision" w:tooltip="Adding a concentration can be considered as a program revision. However, program revisions that affect more than 25% of the program will require additional approval from the Board of Governors" w:history="1">
              <w:r w:rsidRPr="005C23BD">
                <w:rPr>
                  <w:rStyle w:val="Hyperlink"/>
                  <w:b/>
                </w:rPr>
                <w:t>revision</w:t>
              </w:r>
            </w:hyperlink>
            <w:r w:rsidRPr="005F2A05">
              <w:rPr>
                <w:b/>
              </w:rPr>
              <w:t xml:space="preserve"> </w:t>
            </w:r>
            <w:bookmarkStart w:id="4" w:name="revision"/>
            <w:bookmarkEnd w:id="4"/>
          </w:p>
        </w:tc>
        <w:tc>
          <w:tcPr>
            <w:tcW w:w="131" w:type="pct"/>
          </w:tcPr>
          <w:p w14:paraId="66B4A301" w14:textId="77777777" w:rsidR="00F64260" w:rsidRPr="005F2A05" w:rsidRDefault="00F64260" w:rsidP="008B1F84">
            <w:pPr>
              <w:rPr>
                <w:b/>
              </w:rPr>
            </w:pPr>
          </w:p>
        </w:tc>
      </w:tr>
      <w:tr w:rsidR="00F64260" w:rsidRPr="006E3AF2" w14:paraId="1CF85742" w14:textId="77777777" w:rsidTr="00014E5F">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3B23D6FE" w:rsidR="00F64260" w:rsidRPr="00B605CE" w:rsidRDefault="003555E3" w:rsidP="00B862BF">
            <w:pPr>
              <w:rPr>
                <w:b/>
              </w:rPr>
            </w:pPr>
            <w:bookmarkStart w:id="5" w:name="Originator"/>
            <w:bookmarkEnd w:id="5"/>
            <w:r>
              <w:rPr>
                <w:b/>
              </w:rPr>
              <w:t xml:space="preserve">Carolyn </w:t>
            </w:r>
            <w:proofErr w:type="spellStart"/>
            <w:r>
              <w:rPr>
                <w:b/>
              </w:rPr>
              <w:t>Obel-Omia</w:t>
            </w:r>
            <w:proofErr w:type="spellEnd"/>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5C538E50" w:rsidR="00F64260" w:rsidRPr="00B605CE" w:rsidRDefault="003555E3" w:rsidP="00B862BF">
            <w:pPr>
              <w:rPr>
                <w:b/>
              </w:rPr>
            </w:pPr>
            <w:bookmarkStart w:id="6" w:name="home_dept"/>
            <w:bookmarkEnd w:id="6"/>
            <w:r>
              <w:rPr>
                <w:b/>
              </w:rPr>
              <w:t>Elementary Education</w:t>
            </w:r>
          </w:p>
        </w:tc>
      </w:tr>
      <w:tr w:rsidR="00F64260" w:rsidRPr="006E3AF2" w14:paraId="2EB2F82D" w14:textId="77777777" w:rsidTr="00014E5F">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50725597" w14:textId="77777777" w:rsidR="00F64260" w:rsidRDefault="00F64260" w:rsidP="00FA6998">
            <w:pPr>
              <w:rPr>
                <w:b/>
              </w:rPr>
            </w:pPr>
            <w:bookmarkStart w:id="7" w:name="Rationale"/>
            <w:bookmarkEnd w:id="7"/>
          </w:p>
          <w:p w14:paraId="4D4A7206" w14:textId="4E467F34" w:rsidR="00F64260" w:rsidRDefault="003555E3">
            <w:pPr>
              <w:spacing w:line="240" w:lineRule="auto"/>
              <w:rPr>
                <w:b/>
              </w:rPr>
            </w:pPr>
            <w:r>
              <w:rPr>
                <w:b/>
              </w:rPr>
              <w:t xml:space="preserve">Elementary Education/Mathematics </w:t>
            </w:r>
            <w:r w:rsidR="00F80318">
              <w:rPr>
                <w:b/>
              </w:rPr>
              <w:t xml:space="preserve">Middle Level </w:t>
            </w:r>
            <w:r>
              <w:rPr>
                <w:b/>
              </w:rPr>
              <w:t xml:space="preserve">majors are currently required to take </w:t>
            </w:r>
            <w:r w:rsidR="00673AD4">
              <w:rPr>
                <w:b/>
              </w:rPr>
              <w:t>MATH</w:t>
            </w:r>
            <w:r>
              <w:rPr>
                <w:b/>
              </w:rPr>
              <w:t xml:space="preserve"> 210 College Trigonometry as one of their content courses. Because there is limited demand for this course, it runs infrequently and may be phased out in the future. Mathematics department faculty proposed an alternate requirement of either: </w:t>
            </w:r>
            <w:r w:rsidR="00673AD4">
              <w:rPr>
                <w:b/>
              </w:rPr>
              <w:t>MATH</w:t>
            </w:r>
            <w:r>
              <w:rPr>
                <w:b/>
              </w:rPr>
              <w:t xml:space="preserve"> 431 Number Theory or </w:t>
            </w:r>
            <w:r w:rsidR="00673AD4">
              <w:rPr>
                <w:b/>
              </w:rPr>
              <w:t>MATH</w:t>
            </w:r>
            <w:r w:rsidR="00746590">
              <w:rPr>
                <w:b/>
              </w:rPr>
              <w:t xml:space="preserve"> 436</w:t>
            </w:r>
            <w:r>
              <w:rPr>
                <w:b/>
              </w:rPr>
              <w:t xml:space="preserve"> </w:t>
            </w:r>
            <w:r w:rsidR="00746590">
              <w:rPr>
                <w:b/>
              </w:rPr>
              <w:t xml:space="preserve">Discrete Mathematics. </w:t>
            </w:r>
            <w:r w:rsidR="00673AD4">
              <w:rPr>
                <w:b/>
              </w:rPr>
              <w:t xml:space="preserve">All are three credit courses so no totals will be changed. </w:t>
            </w:r>
            <w:r w:rsidR="00746590">
              <w:rPr>
                <w:b/>
              </w:rPr>
              <w:t xml:space="preserve">Both </w:t>
            </w:r>
            <w:r w:rsidR="00673AD4">
              <w:rPr>
                <w:b/>
              </w:rPr>
              <w:t xml:space="preserve">the replacement </w:t>
            </w:r>
            <w:r w:rsidR="00746590">
              <w:rPr>
                <w:b/>
              </w:rPr>
              <w:t xml:space="preserve">courses are requirements for other programs, so they are more likely to run. The content of both courses, especially Number Theory, is </w:t>
            </w:r>
            <w:r w:rsidR="00673AD4">
              <w:rPr>
                <w:b/>
              </w:rPr>
              <w:t xml:space="preserve">also very </w:t>
            </w:r>
            <w:r w:rsidR="00746590">
              <w:rPr>
                <w:b/>
              </w:rPr>
              <w:t xml:space="preserve">relevant to elementary education and middle school </w:t>
            </w:r>
            <w:r w:rsidR="00825DC5">
              <w:rPr>
                <w:b/>
              </w:rPr>
              <w:t xml:space="preserve">mathematics </w:t>
            </w:r>
            <w:r w:rsidR="00746590">
              <w:rPr>
                <w:b/>
              </w:rPr>
              <w:t xml:space="preserve">instruction. </w:t>
            </w:r>
            <w:r w:rsidR="00FB18FD">
              <w:rPr>
                <w:b/>
              </w:rPr>
              <w:t>All are the same number of credits so no totals will be affected.</w:t>
            </w:r>
          </w:p>
          <w:p w14:paraId="12FFBF13" w14:textId="61CC6892" w:rsidR="00746590" w:rsidRDefault="00746590">
            <w:pPr>
              <w:spacing w:line="240" w:lineRule="auto"/>
              <w:rPr>
                <w:b/>
              </w:rPr>
            </w:pPr>
          </w:p>
          <w:p w14:paraId="79D49169" w14:textId="33358E3A" w:rsidR="00746590" w:rsidRDefault="00746590">
            <w:pPr>
              <w:spacing w:line="240" w:lineRule="auto"/>
              <w:rPr>
                <w:b/>
              </w:rPr>
            </w:pPr>
            <w:r>
              <w:rPr>
                <w:b/>
              </w:rPr>
              <w:t xml:space="preserve">The </w:t>
            </w:r>
            <w:r w:rsidR="00673AD4">
              <w:rPr>
                <w:b/>
              </w:rPr>
              <w:t>needed t</w:t>
            </w:r>
            <w:r>
              <w:rPr>
                <w:b/>
              </w:rPr>
              <w:t>rigonometry content is covered in the required course Mathematics 209 Pre-calculus, so Elementary Education majors will still receive the content in Trigonometry necessary for middle school math</w:t>
            </w:r>
            <w:r w:rsidR="00825DC5">
              <w:rPr>
                <w:b/>
              </w:rPr>
              <w:t>ematics</w:t>
            </w:r>
            <w:r>
              <w:rPr>
                <w:b/>
              </w:rPr>
              <w:t xml:space="preserve"> instruction. </w:t>
            </w:r>
          </w:p>
          <w:p w14:paraId="41EFFC68" w14:textId="77777777" w:rsidR="00F64260" w:rsidRPr="00FA6998" w:rsidRDefault="00F64260" w:rsidP="00FB18FD">
            <w:pPr>
              <w:spacing w:line="240" w:lineRule="auto"/>
              <w:rPr>
                <w:b/>
              </w:rPr>
            </w:pPr>
          </w:p>
        </w:tc>
      </w:tr>
      <w:tr w:rsidR="00517DB2" w:rsidRPr="006E3AF2" w14:paraId="376213DA" w14:textId="77777777" w:rsidTr="00014E5F">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7BA34DDA" w14:textId="16EED7BC" w:rsidR="00517DB2" w:rsidRDefault="00746590" w:rsidP="00517DB2">
            <w:pPr>
              <w:rPr>
                <w:b/>
              </w:rPr>
            </w:pPr>
            <w:bookmarkStart w:id="8" w:name="student_impact"/>
            <w:bookmarkEnd w:id="8"/>
            <w:r>
              <w:rPr>
                <w:b/>
              </w:rPr>
              <w:t xml:space="preserve">This change will </w:t>
            </w:r>
            <w:r w:rsidR="0043182C">
              <w:rPr>
                <w:b/>
              </w:rPr>
              <w:t>allow</w:t>
            </w:r>
            <w:r>
              <w:rPr>
                <w:b/>
              </w:rPr>
              <w:t xml:space="preserve"> Elementary Education/Mathematics Middle Level majors </w:t>
            </w:r>
            <w:r w:rsidR="0043182C">
              <w:rPr>
                <w:b/>
              </w:rPr>
              <w:t xml:space="preserve">to </w:t>
            </w:r>
            <w:r>
              <w:rPr>
                <w:b/>
              </w:rPr>
              <w:t>follow the Rhode Map for their program</w:t>
            </w:r>
            <w:r w:rsidR="00673AD4">
              <w:rPr>
                <w:b/>
              </w:rPr>
              <w:t>,</w:t>
            </w:r>
            <w:r>
              <w:rPr>
                <w:b/>
              </w:rPr>
              <w:t xml:space="preserve"> stay on track to graduate within 9 semesters</w:t>
            </w:r>
            <w:r w:rsidR="00673AD4">
              <w:rPr>
                <w:b/>
              </w:rPr>
              <w:t>, and allow them to learn additional useful MATH skills</w:t>
            </w:r>
            <w:r>
              <w:rPr>
                <w:b/>
              </w:rPr>
              <w:t>.</w:t>
            </w:r>
          </w:p>
          <w:p w14:paraId="0194753B" w14:textId="000EADC9" w:rsidR="0043182C" w:rsidRPr="00B649C4" w:rsidRDefault="0043182C" w:rsidP="00517DB2">
            <w:pPr>
              <w:rPr>
                <w:b/>
              </w:rPr>
            </w:pPr>
          </w:p>
        </w:tc>
      </w:tr>
      <w:tr w:rsidR="00517DB2" w:rsidRPr="006E3AF2" w14:paraId="7D9FD828" w14:textId="77777777" w:rsidTr="00014E5F">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4C51D75E" w:rsidR="00517DB2" w:rsidRPr="00B649C4" w:rsidRDefault="0043182C" w:rsidP="0043182C">
            <w:pPr>
              <w:spacing w:line="240" w:lineRule="auto"/>
              <w:rPr>
                <w:b/>
              </w:rPr>
            </w:pPr>
            <w:bookmarkStart w:id="9" w:name="prog_impact"/>
            <w:bookmarkEnd w:id="9"/>
            <w:r>
              <w:rPr>
                <w:b/>
              </w:rPr>
              <w:t>This change will have a positive impact on Math Department course enrollments, because</w:t>
            </w:r>
            <w:r w:rsidR="005C49B0">
              <w:rPr>
                <w:b/>
              </w:rPr>
              <w:t>, due to Math 210 being phased out and eventually deleted,</w:t>
            </w:r>
            <w:r>
              <w:rPr>
                <w:b/>
              </w:rPr>
              <w:t xml:space="preserve"> MATH 431 and MATH 436 will likely have increased enrollments</w:t>
            </w:r>
            <w:r w:rsidR="005C49B0">
              <w:rPr>
                <w:b/>
              </w:rPr>
              <w:t>.</w:t>
            </w:r>
          </w:p>
        </w:tc>
      </w:tr>
      <w:tr w:rsidR="008D52B7" w:rsidRPr="00C25F9D" w14:paraId="45F9633F" w14:textId="77777777" w:rsidTr="00014E5F">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05821E6D" w:rsidR="008D52B7" w:rsidRPr="00C25F9D" w:rsidRDefault="00746590" w:rsidP="008D52B7">
            <w:pPr>
              <w:rPr>
                <w:b/>
              </w:rPr>
            </w:pPr>
            <w:r>
              <w:rPr>
                <w:b/>
              </w:rPr>
              <w:t>None. These are both existing courses.</w:t>
            </w:r>
          </w:p>
        </w:tc>
      </w:tr>
      <w:tr w:rsidR="008D52B7" w:rsidRPr="00C25F9D" w14:paraId="636A3B25" w14:textId="77777777" w:rsidTr="00014E5F">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4108060A" w:rsidR="008D52B7" w:rsidRPr="00C25F9D" w:rsidRDefault="00746590" w:rsidP="008D52B7">
            <w:pPr>
              <w:rPr>
                <w:b/>
              </w:rPr>
            </w:pPr>
            <w:r>
              <w:rPr>
                <w:b/>
              </w:rPr>
              <w:t>None.</w:t>
            </w:r>
          </w:p>
        </w:tc>
      </w:tr>
      <w:tr w:rsidR="008D52B7" w:rsidRPr="00C25F9D" w14:paraId="186A9C2E" w14:textId="77777777" w:rsidTr="00014E5F">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7F531999" w:rsidR="008D52B7" w:rsidRPr="00C25F9D" w:rsidRDefault="00746590" w:rsidP="008D52B7">
            <w:pPr>
              <w:rPr>
                <w:b/>
              </w:rPr>
            </w:pPr>
            <w:r>
              <w:rPr>
                <w:b/>
              </w:rPr>
              <w:t>None.</w:t>
            </w:r>
          </w:p>
        </w:tc>
      </w:tr>
      <w:tr w:rsidR="008D52B7" w:rsidRPr="00C25F9D" w14:paraId="6717F369" w14:textId="77777777" w:rsidTr="00014E5F">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7E8B6D3B" w:rsidR="008D52B7" w:rsidRPr="00C25F9D" w:rsidRDefault="00746590" w:rsidP="008D52B7">
            <w:pPr>
              <w:rPr>
                <w:b/>
              </w:rPr>
            </w:pPr>
            <w:r>
              <w:rPr>
                <w:b/>
              </w:rPr>
              <w:t>None.</w:t>
            </w:r>
          </w:p>
        </w:tc>
      </w:tr>
      <w:tr w:rsidR="00F64260" w:rsidRPr="006E3AF2" w14:paraId="6C89A581" w14:textId="77777777" w:rsidTr="00014E5F">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167B5621" w:rsidR="00F64260" w:rsidRPr="00B605CE" w:rsidRDefault="00746590" w:rsidP="00B862BF">
            <w:pPr>
              <w:rPr>
                <w:b/>
              </w:rPr>
            </w:pPr>
            <w:bookmarkStart w:id="10" w:name="date_submitted"/>
            <w:bookmarkEnd w:id="10"/>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1" w:name="Semester_effective"/>
            <w:bookmarkEnd w:id="11"/>
          </w:p>
        </w:tc>
      </w:tr>
      <w:tr w:rsidR="00F64260" w:rsidRPr="006E3AF2" w14:paraId="017D18C5" w14:textId="77777777" w:rsidTr="00014E5F">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lastRenderedPageBreak/>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rsidTr="00014E5F">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rsidTr="00014E5F">
        <w:trPr>
          <w:cantSplit/>
        </w:trPr>
        <w:tc>
          <w:tcPr>
            <w:tcW w:w="5000" w:type="pct"/>
            <w:gridSpan w:val="6"/>
            <w:vAlign w:val="center"/>
          </w:tcPr>
          <w:p w14:paraId="7083B4D0" w14:textId="45C8673D"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rsidTr="00014E5F">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000AEC1F" w14:textId="3CB70AEE" w:rsidR="00AA5F73" w:rsidRPr="00E36899" w:rsidRDefault="00F64260" w:rsidP="00AA5F73">
      <w:pPr>
        <w:pStyle w:val="Heading3"/>
        <w:keepNext/>
        <w:jc w:val="left"/>
        <w:rPr>
          <w:rFonts w:asciiTheme="minorHAnsi" w:hAnsiTheme="minorHAnsi"/>
          <w:sz w:val="20"/>
          <w:szCs w:val="20"/>
        </w:rPr>
      </w:pPr>
      <w:bookmarkStart w:id="12" w:name="outline"/>
      <w:bookmarkEnd w:id="12"/>
      <w:r>
        <w:t xml:space="preserve">C.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Pr="005C23BD">
          <w:rPr>
            <w:rStyle w:val="Hyperlink"/>
          </w:rPr>
          <w:t>Program Proposals</w:t>
        </w:r>
        <w:bookmarkStart w:id="13" w:name="program_proposals"/>
        <w:bookmarkEnd w:id="13"/>
      </w:hyperlink>
      <w:r w:rsidR="00FE6A1D">
        <w:t xml:space="preserve">   </w:t>
      </w:r>
      <w:r w:rsidR="00590188">
        <w:rPr>
          <w:b/>
          <w:sz w:val="20"/>
          <w:szCs w:val="20"/>
        </w:rPr>
        <w:t>C</w:t>
      </w:r>
      <w:r w:rsidR="00F3256C" w:rsidRPr="00F3256C">
        <w:rPr>
          <w:b/>
          <w:sz w:val="20"/>
          <w:szCs w:val="20"/>
        </w:rPr>
        <w:t xml:space="preserve">omplete only </w:t>
      </w:r>
      <w:r w:rsidR="00F3256C">
        <w:rPr>
          <w:b/>
          <w:sz w:val="20"/>
          <w:szCs w:val="20"/>
        </w:rPr>
        <w:t>what</w:t>
      </w:r>
      <w:r w:rsidR="00F3256C" w:rsidRPr="00F3256C">
        <w:rPr>
          <w:b/>
          <w:sz w:val="20"/>
          <w:szCs w:val="20"/>
        </w:rPr>
        <w:t xml:space="preserve"> is relevant to your</w:t>
      </w:r>
      <w:r w:rsidR="00590188">
        <w:rPr>
          <w:b/>
          <w:sz w:val="20"/>
          <w:szCs w:val="20"/>
        </w:rPr>
        <w:t xml:space="preserve"> proposal. </w:t>
      </w:r>
      <w:r w:rsidR="00C344AB">
        <w:rPr>
          <w:b/>
          <w:sz w:val="20"/>
          <w:szCs w:val="20"/>
        </w:rPr>
        <w:t xml:space="preserve">Delete </w:t>
      </w:r>
      <w:r w:rsidR="005851AF">
        <w:rPr>
          <w:b/>
          <w:sz w:val="20"/>
          <w:szCs w:val="20"/>
        </w:rPr>
        <w:t xml:space="preserve">section </w:t>
      </w:r>
      <w:proofErr w:type="gramStart"/>
      <w:r w:rsidR="005851AF">
        <w:rPr>
          <w:b/>
          <w:sz w:val="20"/>
          <w:szCs w:val="20"/>
        </w:rPr>
        <w:t xml:space="preserve">C </w:t>
      </w:r>
      <w:r w:rsidR="00C344AB">
        <w:rPr>
          <w:b/>
          <w:sz w:val="20"/>
          <w:szCs w:val="20"/>
        </w:rPr>
        <w:t xml:space="preserve"> if</w:t>
      </w:r>
      <w:proofErr w:type="gramEnd"/>
      <w:r w:rsidR="00C344AB">
        <w:rPr>
          <w:b/>
          <w:sz w:val="20"/>
          <w:szCs w:val="20"/>
        </w:rPr>
        <w:t xml:space="preserve"> </w:t>
      </w:r>
      <w:r w:rsidR="00590188">
        <w:rPr>
          <w:b/>
          <w:sz w:val="20"/>
          <w:szCs w:val="20"/>
        </w:rPr>
        <w:t>not needed</w:t>
      </w:r>
      <w:r w:rsidR="00C344AB">
        <w:rPr>
          <w:b/>
          <w:sz w:val="20"/>
          <w:szCs w:val="20"/>
        </w:rPr>
        <w:t>.</w:t>
      </w:r>
      <w:r w:rsidR="00AA5F73">
        <w:rPr>
          <w:b/>
          <w:sz w:val="20"/>
          <w:szCs w:val="20"/>
        </w:rPr>
        <w:t xml:space="preserve"> PLease add in the 2020 CIP number for </w:t>
      </w:r>
      <w:r w:rsidR="00E36899">
        <w:rPr>
          <w:b/>
          <w:sz w:val="20"/>
          <w:szCs w:val="20"/>
        </w:rPr>
        <w:t xml:space="preserve">MAJOR </w:t>
      </w:r>
      <w:r w:rsidR="00AA5F73">
        <w:rPr>
          <w:b/>
          <w:sz w:val="20"/>
          <w:szCs w:val="20"/>
        </w:rPr>
        <w:t>revis</w:t>
      </w:r>
      <w:r w:rsidR="009F6D67">
        <w:rPr>
          <w:b/>
          <w:sz w:val="20"/>
          <w:szCs w:val="20"/>
        </w:rPr>
        <w:t>i</w:t>
      </w:r>
      <w:r w:rsidR="00AA5F73">
        <w:rPr>
          <w:b/>
          <w:sz w:val="20"/>
          <w:szCs w:val="20"/>
        </w:rPr>
        <w:t>ons or new programs</w:t>
      </w:r>
      <w:r w:rsidR="00E36899">
        <w:rPr>
          <w:b/>
          <w:sz w:val="20"/>
          <w:szCs w:val="20"/>
        </w:rPr>
        <w:t xml:space="preserve"> in C. 2;</w:t>
      </w:r>
      <w:r w:rsidR="00AA5F73">
        <w:rPr>
          <w:b/>
          <w:sz w:val="20"/>
          <w:szCs w:val="20"/>
        </w:rPr>
        <w:t xml:space="preserve"> </w:t>
      </w:r>
      <w:r w:rsidR="00F84B65">
        <w:rPr>
          <w:b/>
          <w:sz w:val="20"/>
          <w:szCs w:val="20"/>
        </w:rPr>
        <w:t>these can be found</w:t>
      </w:r>
      <w:r w:rsidR="00AA5F73">
        <w:rPr>
          <w:b/>
          <w:sz w:val="20"/>
          <w:szCs w:val="20"/>
        </w:rPr>
        <w:t xml:space="preserve"> at </w:t>
      </w:r>
      <w:hyperlink r:id="rId9" w:history="1">
        <w:r w:rsidR="00AA5F73" w:rsidRPr="000668BE">
          <w:rPr>
            <w:rStyle w:val="Hyperlink"/>
            <w:rFonts w:asciiTheme="minorHAnsi" w:hAnsiTheme="minorHAnsi"/>
            <w:b/>
            <w:sz w:val="20"/>
            <w:szCs w:val="20"/>
          </w:rPr>
          <w:t>https://nces.ed.gov/ipeds/cipcode/browse.aspx?y=56</w:t>
        </w:r>
      </w:hyperlink>
      <w:r w:rsidR="00E36899">
        <w:rPr>
          <w:rStyle w:val="Hyperlink"/>
          <w:rFonts w:asciiTheme="minorHAnsi" w:hAnsiTheme="minorHAnsi"/>
          <w:b/>
          <w:sz w:val="20"/>
          <w:szCs w:val="20"/>
        </w:rPr>
        <w:t xml:space="preserve"> </w:t>
      </w:r>
      <w:r w:rsidR="00E36899">
        <w:rPr>
          <w:b/>
          <w:sz w:val="20"/>
          <w:szCs w:val="20"/>
        </w:rPr>
        <w:t>consult with Institutional research to be sure you select the correct one.</w:t>
      </w:r>
    </w:p>
    <w:p w14:paraId="0073264A" w14:textId="77777777" w:rsidR="00AA5F73" w:rsidRPr="00AA5F73" w:rsidRDefault="00AA5F73" w:rsidP="00AA5F73"/>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1AE46BD8" w14:textId="77777777" w:rsidTr="00014E5F">
        <w:trPr>
          <w:tblHeader/>
        </w:trPr>
        <w:tc>
          <w:tcPr>
            <w:tcW w:w="3100" w:type="dxa"/>
            <w:shd w:val="clear" w:color="auto" w:fill="FABF8F" w:themeFill="accent6" w:themeFillTint="99"/>
            <w:noWrap/>
            <w:vAlign w:val="center"/>
          </w:tcPr>
          <w:p w14:paraId="66CBC241" w14:textId="77777777" w:rsidR="00F64260" w:rsidRPr="00A83A6C" w:rsidRDefault="00F64260" w:rsidP="00EB33FD">
            <w:pPr>
              <w:pStyle w:val="Heading5"/>
              <w:keepNext/>
              <w:spacing w:before="0" w:after="0" w:line="240" w:lineRule="auto"/>
            </w:pPr>
          </w:p>
        </w:tc>
        <w:tc>
          <w:tcPr>
            <w:tcW w:w="3840" w:type="dxa"/>
            <w:noWrap/>
          </w:tcPr>
          <w:p w14:paraId="31E82DA0" w14:textId="77777777" w:rsidR="00F64260" w:rsidRPr="00A83A6C" w:rsidRDefault="00000000" w:rsidP="00EB33FD">
            <w:pPr>
              <w:pStyle w:val="Heading5"/>
              <w:keepNext/>
              <w:spacing w:before="0" w:after="0" w:line="240" w:lineRule="auto"/>
              <w:jc w:val="center"/>
            </w:pPr>
            <w:hyperlink w:anchor="old_program" w:tooltip="Delete this column for new programs. Right-click, Delete Column. Widen the table when done." w:history="1">
              <w:r w:rsidR="00F64260" w:rsidRPr="00A83A6C">
                <w:rPr>
                  <w:rStyle w:val="Hyperlink"/>
                </w:rPr>
                <w:t>Old (for revisions only)</w:t>
              </w:r>
              <w:bookmarkStart w:id="14" w:name="old_program"/>
              <w:bookmarkEnd w:id="14"/>
            </w:hyperlink>
          </w:p>
        </w:tc>
        <w:tc>
          <w:tcPr>
            <w:tcW w:w="3840" w:type="dxa"/>
            <w:noWrap/>
          </w:tcPr>
          <w:p w14:paraId="332B3030" w14:textId="77777777" w:rsidR="00F64260" w:rsidRPr="00A83A6C" w:rsidRDefault="00F64260" w:rsidP="00EB33FD">
            <w:pPr>
              <w:pStyle w:val="Heading5"/>
              <w:keepNext/>
              <w:spacing w:before="0" w:after="0" w:line="240" w:lineRule="auto"/>
              <w:jc w:val="center"/>
            </w:pPr>
            <w:r w:rsidRPr="00A83A6C">
              <w:t>New/revised</w:t>
            </w:r>
          </w:p>
        </w:tc>
      </w:tr>
      <w:tr w:rsidR="00F64260" w:rsidRPr="006E3AF2" w14:paraId="79AE49B9" w14:textId="77777777" w:rsidTr="00014E5F">
        <w:tc>
          <w:tcPr>
            <w:tcW w:w="3100" w:type="dxa"/>
            <w:noWrap/>
            <w:vAlign w:val="center"/>
          </w:tcPr>
          <w:p w14:paraId="68D19FEF" w14:textId="77777777" w:rsidR="00F64260" w:rsidRDefault="00115A68" w:rsidP="00310D95">
            <w:pPr>
              <w:spacing w:line="240" w:lineRule="auto"/>
              <w:rPr>
                <w:rStyle w:val="Hyperlink"/>
              </w:rPr>
            </w:pPr>
            <w:r>
              <w:t>C.1</w:t>
            </w:r>
            <w:r w:rsidR="00F64260">
              <w:t xml:space="preserve">. </w:t>
            </w:r>
            <w:hyperlink w:anchor="enrollments" w:tooltip="For revised programs, indicate, if available, enrollments for the last few years. For new programs, include estimated target enrollments. " w:history="1">
              <w:r w:rsidR="00C518C1">
                <w:rPr>
                  <w:rStyle w:val="Hyperlink"/>
                </w:rPr>
                <w:t>E</w:t>
              </w:r>
              <w:r w:rsidR="00C97577">
                <w:rPr>
                  <w:rStyle w:val="Hyperlink"/>
                </w:rPr>
                <w:t>nrollments</w:t>
              </w:r>
            </w:hyperlink>
            <w:r w:rsidR="00263D78">
              <w:rPr>
                <w:rStyle w:val="Hyperlink"/>
              </w:rPr>
              <w:t xml:space="preserve"> </w:t>
            </w:r>
          </w:p>
          <w:p w14:paraId="1C626303" w14:textId="3D2F7BFC" w:rsidR="00263D78" w:rsidRDefault="00263D78" w:rsidP="00310D95">
            <w:pPr>
              <w:spacing w:line="240" w:lineRule="auto"/>
            </w:pPr>
            <w:r>
              <w:t>Must be completed.</w:t>
            </w:r>
          </w:p>
        </w:tc>
        <w:tc>
          <w:tcPr>
            <w:tcW w:w="3840" w:type="dxa"/>
            <w:noWrap/>
          </w:tcPr>
          <w:p w14:paraId="057D225D" w14:textId="4F1E05B9" w:rsidR="00F64260" w:rsidRPr="009F029C" w:rsidRDefault="6EB92432" w:rsidP="00014E5F">
            <w:pPr>
              <w:spacing w:line="240" w:lineRule="auto"/>
              <w:rPr>
                <w:b/>
                <w:bCs/>
              </w:rPr>
            </w:pPr>
            <w:r w:rsidRPr="00014E5F">
              <w:rPr>
                <w:b/>
                <w:bCs/>
              </w:rPr>
              <w:t>32 ELED Math intended and admitted majors</w:t>
            </w:r>
          </w:p>
        </w:tc>
        <w:tc>
          <w:tcPr>
            <w:tcW w:w="3840" w:type="dxa"/>
            <w:noWrap/>
          </w:tcPr>
          <w:p w14:paraId="2C9C0D13" w14:textId="77F1C97D" w:rsidR="00F64260" w:rsidRPr="009F029C" w:rsidRDefault="1E1F91AC" w:rsidP="00014E5F">
            <w:pPr>
              <w:spacing w:line="240" w:lineRule="auto"/>
              <w:rPr>
                <w:b/>
                <w:bCs/>
              </w:rPr>
            </w:pPr>
            <w:r w:rsidRPr="00014E5F">
              <w:rPr>
                <w:b/>
                <w:bCs/>
              </w:rPr>
              <w:t xml:space="preserve">32 </w:t>
            </w:r>
          </w:p>
        </w:tc>
      </w:tr>
      <w:tr w:rsidR="00AA5F73" w:rsidRPr="006E3AF2" w14:paraId="649EDB30" w14:textId="77777777" w:rsidTr="00014E5F">
        <w:tc>
          <w:tcPr>
            <w:tcW w:w="3100" w:type="dxa"/>
            <w:noWrap/>
            <w:vAlign w:val="center"/>
          </w:tcPr>
          <w:p w14:paraId="0FA4359A" w14:textId="4142F49A" w:rsidR="00AA5F73" w:rsidRDefault="00AA5F73" w:rsidP="00310D95">
            <w:pPr>
              <w:spacing w:line="240" w:lineRule="auto"/>
            </w:pPr>
            <w:r>
              <w:t xml:space="preserve">C. 2. </w:t>
            </w:r>
            <w:bookmarkStart w:id="15" w:name="CIPnumber"/>
            <w:r w:rsidR="0005769F">
              <w:fldChar w:fldCharType="begin"/>
            </w:r>
            <w:r w:rsidR="0005769F">
              <w:instrText>HYPERLINK  \l "CIPnumber" \o "THESE CAN BE FOUND AT HTTPS://NCES.ED.GOV/IPEDS/CIPCODE/BROWSE.ASPX?Y=56 CONSULT WITH INSTITUTIONAL RESEARCH TO BE SURE YOU SELECT THE CORRECT ONE."</w:instrText>
            </w:r>
            <w:r w:rsidR="0005769F">
              <w:fldChar w:fldCharType="separate"/>
            </w:r>
            <w:r w:rsidRPr="0005769F">
              <w:rPr>
                <w:rStyle w:val="Hyperlink"/>
              </w:rPr>
              <w:t>2020 CIP number</w:t>
            </w:r>
            <w:bookmarkEnd w:id="15"/>
            <w:r w:rsidR="0005769F">
              <w:fldChar w:fldCharType="end"/>
            </w:r>
          </w:p>
        </w:tc>
        <w:tc>
          <w:tcPr>
            <w:tcW w:w="3840" w:type="dxa"/>
            <w:noWrap/>
          </w:tcPr>
          <w:p w14:paraId="29A90B7F" w14:textId="50941C78" w:rsidR="00AA5F73" w:rsidRPr="009F029C" w:rsidRDefault="00746590" w:rsidP="00120C12">
            <w:pPr>
              <w:spacing w:line="240" w:lineRule="auto"/>
              <w:rPr>
                <w:b/>
              </w:rPr>
            </w:pPr>
            <w:r>
              <w:rPr>
                <w:b/>
              </w:rPr>
              <w:t>No change</w:t>
            </w:r>
          </w:p>
        </w:tc>
        <w:tc>
          <w:tcPr>
            <w:tcW w:w="3840" w:type="dxa"/>
            <w:noWrap/>
          </w:tcPr>
          <w:p w14:paraId="552AC39A" w14:textId="77777777" w:rsidR="00AA5F73" w:rsidRPr="009F029C" w:rsidRDefault="00AA5F73" w:rsidP="00120C12">
            <w:pPr>
              <w:spacing w:line="240" w:lineRule="auto"/>
              <w:rPr>
                <w:b/>
              </w:rPr>
            </w:pPr>
          </w:p>
        </w:tc>
      </w:tr>
      <w:tr w:rsidR="00F64260" w:rsidRPr="006E3AF2" w14:paraId="0A95C54B" w14:textId="77777777" w:rsidTr="00014E5F">
        <w:tc>
          <w:tcPr>
            <w:tcW w:w="3100" w:type="dxa"/>
            <w:noWrap/>
            <w:vAlign w:val="center"/>
          </w:tcPr>
          <w:p w14:paraId="2E4F2469" w14:textId="04212556" w:rsidR="00F64260" w:rsidRDefault="00115A68" w:rsidP="003F099C">
            <w:pPr>
              <w:spacing w:line="240" w:lineRule="auto"/>
            </w:pPr>
            <w:r>
              <w:t>C.</w:t>
            </w:r>
            <w:r w:rsidR="00AA5F73">
              <w:t>3</w:t>
            </w:r>
            <w:r w:rsidR="00F64260">
              <w:t xml:space="preserve">.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00F64260" w:rsidRPr="00310D95">
                <w:rPr>
                  <w:rStyle w:val="Hyperlink"/>
                </w:rPr>
                <w:t>Admission requirements</w:t>
              </w:r>
            </w:hyperlink>
          </w:p>
        </w:tc>
        <w:tc>
          <w:tcPr>
            <w:tcW w:w="3840" w:type="dxa"/>
            <w:noWrap/>
          </w:tcPr>
          <w:p w14:paraId="2D34A0B2" w14:textId="1120826B" w:rsidR="00F64260" w:rsidRPr="009F029C" w:rsidRDefault="00746590" w:rsidP="00120C12">
            <w:pPr>
              <w:spacing w:line="240" w:lineRule="auto"/>
              <w:rPr>
                <w:b/>
              </w:rPr>
            </w:pPr>
            <w:bookmarkStart w:id="16" w:name="admissions"/>
            <w:bookmarkEnd w:id="16"/>
            <w:r>
              <w:rPr>
                <w:b/>
              </w:rPr>
              <w:t>No change</w:t>
            </w:r>
          </w:p>
        </w:tc>
        <w:tc>
          <w:tcPr>
            <w:tcW w:w="3840" w:type="dxa"/>
            <w:noWrap/>
          </w:tcPr>
          <w:p w14:paraId="57058A41" w14:textId="77777777" w:rsidR="00F64260" w:rsidRPr="009F029C" w:rsidRDefault="00F64260" w:rsidP="00120C12">
            <w:pPr>
              <w:spacing w:line="240" w:lineRule="auto"/>
              <w:rPr>
                <w:b/>
              </w:rPr>
            </w:pPr>
          </w:p>
        </w:tc>
      </w:tr>
      <w:tr w:rsidR="00F64260" w:rsidRPr="006E3AF2" w14:paraId="61F34EB3" w14:textId="77777777" w:rsidTr="00014E5F">
        <w:tc>
          <w:tcPr>
            <w:tcW w:w="3100" w:type="dxa"/>
            <w:noWrap/>
            <w:vAlign w:val="center"/>
          </w:tcPr>
          <w:p w14:paraId="2EBE9461" w14:textId="0E3A901C" w:rsidR="00F64260" w:rsidRDefault="00115A68" w:rsidP="003F099C">
            <w:pPr>
              <w:spacing w:line="240" w:lineRule="auto"/>
            </w:pPr>
            <w:r>
              <w:t>C.</w:t>
            </w:r>
            <w:r w:rsidR="00AA5F73">
              <w:t>4</w:t>
            </w:r>
            <w:r w:rsidR="00F64260">
              <w:t xml:space="preserve">.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00F64260" w:rsidRPr="00310D95">
                <w:rPr>
                  <w:rStyle w:val="Hyperlink"/>
                </w:rPr>
                <w:t>Retention requirements</w:t>
              </w:r>
            </w:hyperlink>
          </w:p>
        </w:tc>
        <w:tc>
          <w:tcPr>
            <w:tcW w:w="3840" w:type="dxa"/>
            <w:noWrap/>
          </w:tcPr>
          <w:p w14:paraId="604F27AD" w14:textId="002399A2" w:rsidR="00F64260" w:rsidRPr="009F029C" w:rsidRDefault="00746590" w:rsidP="00120C12">
            <w:pPr>
              <w:spacing w:line="240" w:lineRule="auto"/>
              <w:rPr>
                <w:b/>
              </w:rPr>
            </w:pPr>
            <w:bookmarkStart w:id="17" w:name="retention"/>
            <w:bookmarkEnd w:id="17"/>
            <w:r>
              <w:rPr>
                <w:b/>
              </w:rPr>
              <w:t>No change</w:t>
            </w:r>
          </w:p>
        </w:tc>
        <w:tc>
          <w:tcPr>
            <w:tcW w:w="3840" w:type="dxa"/>
            <w:noWrap/>
          </w:tcPr>
          <w:p w14:paraId="57B1FAE7" w14:textId="77777777" w:rsidR="00F64260" w:rsidRPr="009F029C" w:rsidRDefault="00F64260" w:rsidP="00120C12">
            <w:pPr>
              <w:spacing w:line="240" w:lineRule="auto"/>
              <w:rPr>
                <w:b/>
              </w:rPr>
            </w:pPr>
          </w:p>
        </w:tc>
      </w:tr>
      <w:tr w:rsidR="00F64260" w:rsidRPr="006E3AF2" w14:paraId="43B2AD3F" w14:textId="77777777" w:rsidTr="00014E5F">
        <w:tc>
          <w:tcPr>
            <w:tcW w:w="3100" w:type="dxa"/>
            <w:noWrap/>
            <w:vAlign w:val="center"/>
          </w:tcPr>
          <w:p w14:paraId="4E1F209D" w14:textId="4AE82F19" w:rsidR="00F64260" w:rsidRDefault="00115A68" w:rsidP="003F099C">
            <w:pPr>
              <w:spacing w:line="240" w:lineRule="auto"/>
            </w:pPr>
            <w:r>
              <w:t>C.</w:t>
            </w:r>
            <w:r w:rsidR="00AA5F73">
              <w:t>5</w:t>
            </w:r>
            <w:r w:rsidR="00F64260">
              <w:t xml:space="preserve">.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00F64260" w:rsidRPr="00A442D7">
                <w:rPr>
                  <w:rStyle w:val="Hyperlink"/>
                </w:rPr>
                <w:t>Course requirements</w:t>
              </w:r>
            </w:hyperlink>
            <w:r w:rsidR="00F64260">
              <w:t xml:space="preserve"> for each program option</w:t>
            </w:r>
            <w:r w:rsidR="00D96C1E">
              <w:t>. Show the course requirements for the whole program here.</w:t>
            </w:r>
          </w:p>
        </w:tc>
        <w:tc>
          <w:tcPr>
            <w:tcW w:w="3840" w:type="dxa"/>
            <w:noWrap/>
          </w:tcPr>
          <w:p w14:paraId="3BB63079" w14:textId="77777777" w:rsidR="00B50AA4" w:rsidRDefault="00B50AA4" w:rsidP="00B50AA4">
            <w:pPr>
              <w:pStyle w:val="NormalWeb"/>
              <w:shd w:val="clear" w:color="auto" w:fill="FFFFFF"/>
              <w:spacing w:before="0" w:beforeAutospacing="0" w:after="0" w:afterAutospacing="0"/>
              <w:rPr>
                <w:rFonts w:ascii="Gill Sans MT" w:hAnsi="Gill Sans MT"/>
                <w:b/>
                <w:bCs/>
                <w:color w:val="242424"/>
                <w:sz w:val="16"/>
                <w:szCs w:val="16"/>
                <w:bdr w:val="none" w:sz="0" w:space="0" w:color="auto" w:frame="1"/>
              </w:rPr>
            </w:pPr>
            <w:bookmarkStart w:id="18" w:name="course_reqs"/>
            <w:bookmarkStart w:id="19" w:name="x_B6D0643E6071434A91D10D29C8E4F845"/>
            <w:bookmarkEnd w:id="18"/>
            <w:r>
              <w:rPr>
                <w:rFonts w:ascii="Gill Sans MT" w:hAnsi="Gill Sans MT"/>
                <w:b/>
                <w:bCs/>
                <w:color w:val="242424"/>
                <w:sz w:val="16"/>
                <w:szCs w:val="16"/>
                <w:bdr w:val="none" w:sz="0" w:space="0" w:color="auto" w:frame="1"/>
              </w:rPr>
              <w:t>Mathematics Content Courses</w:t>
            </w:r>
          </w:p>
          <w:p w14:paraId="576E5F5B" w14:textId="77777777" w:rsidR="00B50AA4" w:rsidRPr="00B50AA4" w:rsidRDefault="00B50AA4" w:rsidP="00B50AA4">
            <w:pPr>
              <w:pStyle w:val="NormalWeb"/>
              <w:shd w:val="clear" w:color="auto" w:fill="FFFFFF"/>
              <w:spacing w:before="0" w:beforeAutospacing="0" w:after="0" w:afterAutospacing="0"/>
              <w:rPr>
                <w:rFonts w:ascii="Gill Sans MT" w:hAnsi="Gill Sans MT"/>
                <w:color w:val="242424"/>
                <w:sz w:val="16"/>
                <w:szCs w:val="16"/>
                <w:bdr w:val="none" w:sz="0" w:space="0" w:color="auto" w:frame="1"/>
              </w:rPr>
            </w:pPr>
            <w:r w:rsidRPr="00B50AA4">
              <w:rPr>
                <w:rFonts w:ascii="Gill Sans MT" w:hAnsi="Gill Sans MT"/>
                <w:color w:val="242424"/>
                <w:sz w:val="16"/>
                <w:szCs w:val="16"/>
                <w:bdr w:val="none" w:sz="0" w:space="0" w:color="auto" w:frame="1"/>
              </w:rPr>
              <w:t>MATH 209</w:t>
            </w:r>
            <w:r>
              <w:rPr>
                <w:rFonts w:ascii="Gill Sans MT" w:hAnsi="Gill Sans MT"/>
                <w:color w:val="242424"/>
                <w:sz w:val="16"/>
                <w:szCs w:val="16"/>
                <w:bdr w:val="none" w:sz="0" w:space="0" w:color="auto" w:frame="1"/>
              </w:rPr>
              <w:t xml:space="preserve">    Precalculus                                         4</w:t>
            </w:r>
          </w:p>
          <w:p w14:paraId="404D1840" w14:textId="39BFB7FA" w:rsidR="00B50AA4" w:rsidRPr="00B50AA4" w:rsidRDefault="00B50AA4" w:rsidP="00B50AA4">
            <w:pPr>
              <w:pStyle w:val="NormalWeb"/>
              <w:shd w:val="clear" w:color="auto" w:fill="FFFFFF"/>
              <w:spacing w:before="0" w:beforeAutospacing="0" w:after="0" w:afterAutospacing="0"/>
              <w:rPr>
                <w:rFonts w:ascii="Gill Sans MT" w:hAnsi="Gill Sans MT"/>
                <w:color w:val="242424"/>
                <w:sz w:val="16"/>
                <w:szCs w:val="16"/>
                <w:bdr w:val="none" w:sz="0" w:space="0" w:color="auto" w:frame="1"/>
              </w:rPr>
            </w:pPr>
            <w:r w:rsidRPr="00B50AA4">
              <w:rPr>
                <w:rFonts w:ascii="Gill Sans MT" w:hAnsi="Gill Sans MT"/>
                <w:color w:val="242424"/>
                <w:sz w:val="16"/>
                <w:szCs w:val="16"/>
                <w:bdr w:val="none" w:sz="0" w:space="0" w:color="auto" w:frame="1"/>
              </w:rPr>
              <w:t>MATH 210</w:t>
            </w:r>
            <w:r>
              <w:rPr>
                <w:rFonts w:ascii="Gill Sans MT" w:hAnsi="Gill Sans MT"/>
                <w:color w:val="242424"/>
                <w:sz w:val="16"/>
                <w:szCs w:val="16"/>
                <w:bdr w:val="none" w:sz="0" w:space="0" w:color="auto" w:frame="1"/>
              </w:rPr>
              <w:t xml:space="preserve">    College Trigonometry                         </w:t>
            </w:r>
            <w:r w:rsidR="008B1323">
              <w:rPr>
                <w:rFonts w:ascii="Gill Sans MT" w:hAnsi="Gill Sans MT"/>
                <w:color w:val="242424"/>
                <w:sz w:val="16"/>
                <w:szCs w:val="16"/>
                <w:bdr w:val="none" w:sz="0" w:space="0" w:color="auto" w:frame="1"/>
              </w:rPr>
              <w:t>3</w:t>
            </w:r>
          </w:p>
          <w:p w14:paraId="68A82232" w14:textId="77777777" w:rsidR="00B50AA4" w:rsidRPr="00B50AA4" w:rsidRDefault="00B50AA4" w:rsidP="00B50AA4">
            <w:pPr>
              <w:pStyle w:val="NormalWeb"/>
              <w:shd w:val="clear" w:color="auto" w:fill="FFFFFF"/>
              <w:spacing w:before="0" w:beforeAutospacing="0" w:after="0" w:afterAutospacing="0"/>
              <w:rPr>
                <w:rFonts w:ascii="Gill Sans MT" w:hAnsi="Gill Sans MT"/>
                <w:color w:val="242424"/>
                <w:sz w:val="16"/>
                <w:szCs w:val="16"/>
                <w:bdr w:val="none" w:sz="0" w:space="0" w:color="auto" w:frame="1"/>
              </w:rPr>
            </w:pPr>
            <w:r w:rsidRPr="00B50AA4">
              <w:rPr>
                <w:rFonts w:ascii="Gill Sans MT" w:hAnsi="Gill Sans MT"/>
                <w:color w:val="242424"/>
                <w:sz w:val="16"/>
                <w:szCs w:val="16"/>
                <w:bdr w:val="none" w:sz="0" w:space="0" w:color="auto" w:frame="1"/>
              </w:rPr>
              <w:t>MATH 212</w:t>
            </w:r>
            <w:r>
              <w:rPr>
                <w:rFonts w:ascii="Gill Sans MT" w:hAnsi="Gill Sans MT"/>
                <w:color w:val="242424"/>
                <w:sz w:val="16"/>
                <w:szCs w:val="16"/>
                <w:bdr w:val="none" w:sz="0" w:space="0" w:color="auto" w:frame="1"/>
              </w:rPr>
              <w:t xml:space="preserve">    Calculus                                             4</w:t>
            </w:r>
          </w:p>
          <w:p w14:paraId="1534B4EE" w14:textId="77777777" w:rsidR="00B50AA4" w:rsidRPr="00B50AA4" w:rsidRDefault="00B50AA4" w:rsidP="00B50AA4">
            <w:pPr>
              <w:pStyle w:val="NormalWeb"/>
              <w:shd w:val="clear" w:color="auto" w:fill="FFFFFF"/>
              <w:spacing w:before="0" w:beforeAutospacing="0" w:after="0" w:afterAutospacing="0"/>
              <w:rPr>
                <w:rFonts w:ascii="Gill Sans MT" w:hAnsi="Gill Sans MT"/>
                <w:color w:val="242424"/>
                <w:sz w:val="16"/>
                <w:szCs w:val="16"/>
                <w:bdr w:val="none" w:sz="0" w:space="0" w:color="auto" w:frame="1"/>
              </w:rPr>
            </w:pPr>
            <w:r w:rsidRPr="00B50AA4">
              <w:rPr>
                <w:rFonts w:ascii="Gill Sans MT" w:hAnsi="Gill Sans MT"/>
                <w:color w:val="242424"/>
                <w:sz w:val="16"/>
                <w:szCs w:val="16"/>
                <w:bdr w:val="none" w:sz="0" w:space="0" w:color="auto" w:frame="1"/>
              </w:rPr>
              <w:t>MATH 220</w:t>
            </w:r>
            <w:r>
              <w:rPr>
                <w:rFonts w:ascii="Gill Sans MT" w:hAnsi="Gill Sans MT"/>
                <w:color w:val="242424"/>
                <w:sz w:val="16"/>
                <w:szCs w:val="16"/>
                <w:bdr w:val="none" w:sz="0" w:space="0" w:color="auto" w:frame="1"/>
              </w:rPr>
              <w:t xml:space="preserve">    Formalizing Mathematical Thought       4</w:t>
            </w:r>
          </w:p>
          <w:p w14:paraId="220DBCFE" w14:textId="77777777" w:rsidR="00B50AA4" w:rsidRPr="00B50AA4" w:rsidRDefault="00B50AA4" w:rsidP="00B50AA4">
            <w:pPr>
              <w:pStyle w:val="NormalWeb"/>
              <w:shd w:val="clear" w:color="auto" w:fill="FFFFFF"/>
              <w:spacing w:before="0" w:beforeAutospacing="0" w:after="0" w:afterAutospacing="0"/>
              <w:rPr>
                <w:rFonts w:ascii="Gill Sans MT" w:hAnsi="Gill Sans MT"/>
                <w:color w:val="242424"/>
                <w:sz w:val="16"/>
                <w:szCs w:val="16"/>
                <w:bdr w:val="none" w:sz="0" w:space="0" w:color="auto" w:frame="1"/>
              </w:rPr>
            </w:pPr>
            <w:r w:rsidRPr="00B50AA4">
              <w:rPr>
                <w:rFonts w:ascii="Gill Sans MT" w:hAnsi="Gill Sans MT"/>
                <w:color w:val="242424"/>
                <w:sz w:val="16"/>
                <w:szCs w:val="16"/>
                <w:bdr w:val="none" w:sz="0" w:space="0" w:color="auto" w:frame="1"/>
              </w:rPr>
              <w:t>MATH 240</w:t>
            </w:r>
            <w:r>
              <w:rPr>
                <w:rFonts w:ascii="Gill Sans MT" w:hAnsi="Gill Sans MT"/>
                <w:color w:val="242424"/>
                <w:sz w:val="16"/>
                <w:szCs w:val="16"/>
                <w:bdr w:val="none" w:sz="0" w:space="0" w:color="auto" w:frame="1"/>
              </w:rPr>
              <w:t xml:space="preserve">    Statistical Methods 1                           4</w:t>
            </w:r>
          </w:p>
          <w:p w14:paraId="04182E66" w14:textId="77777777" w:rsidR="00B50AA4" w:rsidRPr="00B50AA4" w:rsidRDefault="00B50AA4" w:rsidP="00B50AA4">
            <w:pPr>
              <w:pStyle w:val="NormalWeb"/>
              <w:shd w:val="clear" w:color="auto" w:fill="FFFFFF"/>
              <w:spacing w:before="0" w:beforeAutospacing="0" w:after="0" w:afterAutospacing="0"/>
              <w:rPr>
                <w:rFonts w:ascii="Gill Sans MT" w:hAnsi="Gill Sans MT"/>
                <w:color w:val="242424"/>
                <w:sz w:val="16"/>
                <w:szCs w:val="16"/>
                <w:bdr w:val="none" w:sz="0" w:space="0" w:color="auto" w:frame="1"/>
              </w:rPr>
            </w:pPr>
            <w:r w:rsidRPr="00B50AA4">
              <w:rPr>
                <w:rFonts w:ascii="Gill Sans MT" w:hAnsi="Gill Sans MT"/>
                <w:color w:val="242424"/>
                <w:sz w:val="16"/>
                <w:szCs w:val="16"/>
                <w:bdr w:val="none" w:sz="0" w:space="0" w:color="auto" w:frame="1"/>
              </w:rPr>
              <w:t>MATH 324</w:t>
            </w:r>
            <w:r>
              <w:rPr>
                <w:rFonts w:ascii="Gill Sans MT" w:hAnsi="Gill Sans MT"/>
                <w:color w:val="242424"/>
                <w:sz w:val="16"/>
                <w:szCs w:val="16"/>
                <w:bdr w:val="none" w:sz="0" w:space="0" w:color="auto" w:frame="1"/>
              </w:rPr>
              <w:t xml:space="preserve">    College Geometry                              4</w:t>
            </w:r>
          </w:p>
          <w:p w14:paraId="2EB8B587" w14:textId="77777777" w:rsidR="00B50AA4" w:rsidRPr="00B50AA4" w:rsidRDefault="00B50AA4" w:rsidP="00B50AA4">
            <w:pPr>
              <w:pStyle w:val="NormalWeb"/>
              <w:shd w:val="clear" w:color="auto" w:fill="FFFFFF"/>
              <w:spacing w:before="0" w:beforeAutospacing="0" w:after="0" w:afterAutospacing="0"/>
              <w:rPr>
                <w:rFonts w:ascii="Gill Sans MT" w:hAnsi="Gill Sans MT"/>
                <w:color w:val="242424"/>
                <w:sz w:val="16"/>
                <w:szCs w:val="16"/>
                <w:bdr w:val="none" w:sz="0" w:space="0" w:color="auto" w:frame="1"/>
              </w:rPr>
            </w:pPr>
            <w:r w:rsidRPr="00B50AA4">
              <w:rPr>
                <w:rFonts w:ascii="Gill Sans MT" w:hAnsi="Gill Sans MT"/>
                <w:color w:val="242424"/>
                <w:sz w:val="16"/>
                <w:szCs w:val="16"/>
                <w:bdr w:val="none" w:sz="0" w:space="0" w:color="auto" w:frame="1"/>
              </w:rPr>
              <w:t>MATH 409</w:t>
            </w:r>
            <w:r>
              <w:rPr>
                <w:rFonts w:ascii="Gill Sans MT" w:hAnsi="Gill Sans MT"/>
                <w:color w:val="242424"/>
                <w:sz w:val="16"/>
                <w:szCs w:val="16"/>
                <w:bdr w:val="none" w:sz="0" w:space="0" w:color="auto" w:frame="1"/>
              </w:rPr>
              <w:t xml:space="preserve">    Mathematical Problem Analysis            4</w:t>
            </w:r>
          </w:p>
          <w:p w14:paraId="52A2ED29" w14:textId="77777777" w:rsidR="00B50AA4" w:rsidRDefault="00B50AA4" w:rsidP="00D461D7">
            <w:pPr>
              <w:pStyle w:val="NormalWeb"/>
              <w:shd w:val="clear" w:color="auto" w:fill="FFFFFF"/>
              <w:spacing w:before="0" w:beforeAutospacing="0" w:after="0" w:afterAutospacing="0"/>
              <w:rPr>
                <w:rFonts w:ascii="Gill Sans MT" w:hAnsi="Gill Sans MT"/>
                <w:b/>
                <w:bCs/>
                <w:color w:val="242424"/>
                <w:sz w:val="16"/>
                <w:szCs w:val="16"/>
                <w:bdr w:val="none" w:sz="0" w:space="0" w:color="auto" w:frame="1"/>
              </w:rPr>
            </w:pPr>
          </w:p>
          <w:bookmarkEnd w:id="19"/>
          <w:p w14:paraId="1B32FCFB" w14:textId="77777777" w:rsidR="00F64260" w:rsidRPr="009F029C" w:rsidRDefault="00F64260" w:rsidP="00120C12">
            <w:pPr>
              <w:spacing w:line="240" w:lineRule="auto"/>
              <w:rPr>
                <w:b/>
              </w:rPr>
            </w:pPr>
          </w:p>
        </w:tc>
        <w:tc>
          <w:tcPr>
            <w:tcW w:w="3840" w:type="dxa"/>
            <w:noWrap/>
          </w:tcPr>
          <w:p w14:paraId="7F18D7E7" w14:textId="77777777" w:rsidR="00B50AA4" w:rsidRDefault="00B50AA4" w:rsidP="00B50AA4">
            <w:pPr>
              <w:pStyle w:val="NormalWeb"/>
              <w:shd w:val="clear" w:color="auto" w:fill="FFFFFF"/>
              <w:spacing w:before="0" w:beforeAutospacing="0" w:after="0" w:afterAutospacing="0"/>
              <w:rPr>
                <w:rFonts w:ascii="Gill Sans MT" w:hAnsi="Gill Sans MT"/>
                <w:b/>
                <w:bCs/>
                <w:color w:val="242424"/>
                <w:sz w:val="16"/>
                <w:szCs w:val="16"/>
                <w:bdr w:val="none" w:sz="0" w:space="0" w:color="auto" w:frame="1"/>
              </w:rPr>
            </w:pPr>
            <w:r>
              <w:rPr>
                <w:rFonts w:ascii="Gill Sans MT" w:hAnsi="Gill Sans MT"/>
                <w:b/>
                <w:bCs/>
                <w:color w:val="242424"/>
                <w:sz w:val="16"/>
                <w:szCs w:val="16"/>
                <w:bdr w:val="none" w:sz="0" w:space="0" w:color="auto" w:frame="1"/>
              </w:rPr>
              <w:t>Mathematics Content Courses</w:t>
            </w:r>
          </w:p>
          <w:p w14:paraId="15478072" w14:textId="6692D4E9" w:rsidR="00B50AA4" w:rsidRPr="00B50AA4" w:rsidRDefault="00B50AA4" w:rsidP="00B50AA4">
            <w:pPr>
              <w:pStyle w:val="NormalWeb"/>
              <w:shd w:val="clear" w:color="auto" w:fill="FFFFFF"/>
              <w:spacing w:before="0" w:beforeAutospacing="0" w:after="0" w:afterAutospacing="0"/>
              <w:rPr>
                <w:rFonts w:ascii="Gill Sans MT" w:hAnsi="Gill Sans MT"/>
                <w:color w:val="242424"/>
                <w:sz w:val="16"/>
                <w:szCs w:val="16"/>
                <w:bdr w:val="none" w:sz="0" w:space="0" w:color="auto" w:frame="1"/>
              </w:rPr>
            </w:pPr>
            <w:r w:rsidRPr="00B50AA4">
              <w:rPr>
                <w:rFonts w:ascii="Gill Sans MT" w:hAnsi="Gill Sans MT"/>
                <w:color w:val="242424"/>
                <w:sz w:val="16"/>
                <w:szCs w:val="16"/>
                <w:bdr w:val="none" w:sz="0" w:space="0" w:color="auto" w:frame="1"/>
              </w:rPr>
              <w:t>MATH 209</w:t>
            </w:r>
            <w:r>
              <w:rPr>
                <w:rFonts w:ascii="Gill Sans MT" w:hAnsi="Gill Sans MT"/>
                <w:color w:val="242424"/>
                <w:sz w:val="16"/>
                <w:szCs w:val="16"/>
                <w:bdr w:val="none" w:sz="0" w:space="0" w:color="auto" w:frame="1"/>
              </w:rPr>
              <w:t xml:space="preserve">    Precalculus                                         4</w:t>
            </w:r>
          </w:p>
          <w:p w14:paraId="73174E6F" w14:textId="77777777" w:rsidR="00B50AA4" w:rsidRPr="00B50AA4" w:rsidRDefault="00B50AA4" w:rsidP="00B50AA4">
            <w:pPr>
              <w:pStyle w:val="NormalWeb"/>
              <w:shd w:val="clear" w:color="auto" w:fill="FFFFFF"/>
              <w:spacing w:before="0" w:beforeAutospacing="0" w:after="0" w:afterAutospacing="0"/>
              <w:rPr>
                <w:rFonts w:ascii="Gill Sans MT" w:hAnsi="Gill Sans MT"/>
                <w:color w:val="242424"/>
                <w:sz w:val="16"/>
                <w:szCs w:val="16"/>
                <w:bdr w:val="none" w:sz="0" w:space="0" w:color="auto" w:frame="1"/>
              </w:rPr>
            </w:pPr>
            <w:r w:rsidRPr="00B50AA4">
              <w:rPr>
                <w:rFonts w:ascii="Gill Sans MT" w:hAnsi="Gill Sans MT"/>
                <w:color w:val="242424"/>
                <w:sz w:val="16"/>
                <w:szCs w:val="16"/>
                <w:bdr w:val="none" w:sz="0" w:space="0" w:color="auto" w:frame="1"/>
              </w:rPr>
              <w:t>MATH 212</w:t>
            </w:r>
            <w:r>
              <w:rPr>
                <w:rFonts w:ascii="Gill Sans MT" w:hAnsi="Gill Sans MT"/>
                <w:color w:val="242424"/>
                <w:sz w:val="16"/>
                <w:szCs w:val="16"/>
                <w:bdr w:val="none" w:sz="0" w:space="0" w:color="auto" w:frame="1"/>
              </w:rPr>
              <w:t xml:space="preserve">    Calculus                                             4</w:t>
            </w:r>
          </w:p>
          <w:p w14:paraId="6028DAEE" w14:textId="77777777" w:rsidR="00B50AA4" w:rsidRPr="00B50AA4" w:rsidRDefault="00B50AA4" w:rsidP="00B50AA4">
            <w:pPr>
              <w:pStyle w:val="NormalWeb"/>
              <w:shd w:val="clear" w:color="auto" w:fill="FFFFFF"/>
              <w:spacing w:before="0" w:beforeAutospacing="0" w:after="0" w:afterAutospacing="0"/>
              <w:rPr>
                <w:rFonts w:ascii="Gill Sans MT" w:hAnsi="Gill Sans MT"/>
                <w:color w:val="242424"/>
                <w:sz w:val="16"/>
                <w:szCs w:val="16"/>
                <w:bdr w:val="none" w:sz="0" w:space="0" w:color="auto" w:frame="1"/>
              </w:rPr>
            </w:pPr>
            <w:r w:rsidRPr="00B50AA4">
              <w:rPr>
                <w:rFonts w:ascii="Gill Sans MT" w:hAnsi="Gill Sans MT"/>
                <w:color w:val="242424"/>
                <w:sz w:val="16"/>
                <w:szCs w:val="16"/>
                <w:bdr w:val="none" w:sz="0" w:space="0" w:color="auto" w:frame="1"/>
              </w:rPr>
              <w:t>MATH 220</w:t>
            </w:r>
            <w:r>
              <w:rPr>
                <w:rFonts w:ascii="Gill Sans MT" w:hAnsi="Gill Sans MT"/>
                <w:color w:val="242424"/>
                <w:sz w:val="16"/>
                <w:szCs w:val="16"/>
                <w:bdr w:val="none" w:sz="0" w:space="0" w:color="auto" w:frame="1"/>
              </w:rPr>
              <w:t xml:space="preserve">    Formalizing Mathematical Thought       4</w:t>
            </w:r>
          </w:p>
          <w:p w14:paraId="1A63B7CD" w14:textId="77777777" w:rsidR="00B50AA4" w:rsidRPr="00B50AA4" w:rsidRDefault="00B50AA4" w:rsidP="00B50AA4">
            <w:pPr>
              <w:pStyle w:val="NormalWeb"/>
              <w:shd w:val="clear" w:color="auto" w:fill="FFFFFF"/>
              <w:spacing w:before="0" w:beforeAutospacing="0" w:after="0" w:afterAutospacing="0"/>
              <w:rPr>
                <w:rFonts w:ascii="Gill Sans MT" w:hAnsi="Gill Sans MT"/>
                <w:color w:val="242424"/>
                <w:sz w:val="16"/>
                <w:szCs w:val="16"/>
                <w:bdr w:val="none" w:sz="0" w:space="0" w:color="auto" w:frame="1"/>
              </w:rPr>
            </w:pPr>
            <w:r w:rsidRPr="00B50AA4">
              <w:rPr>
                <w:rFonts w:ascii="Gill Sans MT" w:hAnsi="Gill Sans MT"/>
                <w:color w:val="242424"/>
                <w:sz w:val="16"/>
                <w:szCs w:val="16"/>
                <w:bdr w:val="none" w:sz="0" w:space="0" w:color="auto" w:frame="1"/>
              </w:rPr>
              <w:t>MATH 240</w:t>
            </w:r>
            <w:r>
              <w:rPr>
                <w:rFonts w:ascii="Gill Sans MT" w:hAnsi="Gill Sans MT"/>
                <w:color w:val="242424"/>
                <w:sz w:val="16"/>
                <w:szCs w:val="16"/>
                <w:bdr w:val="none" w:sz="0" w:space="0" w:color="auto" w:frame="1"/>
              </w:rPr>
              <w:t xml:space="preserve">    Statistical Methods 1                           4</w:t>
            </w:r>
          </w:p>
          <w:p w14:paraId="7E8EF70E" w14:textId="6082DB70" w:rsidR="00B50AA4" w:rsidRDefault="00B50AA4" w:rsidP="00B50AA4">
            <w:pPr>
              <w:pStyle w:val="NormalWeb"/>
              <w:shd w:val="clear" w:color="auto" w:fill="FFFFFF"/>
              <w:spacing w:before="0" w:beforeAutospacing="0" w:after="0" w:afterAutospacing="0"/>
              <w:rPr>
                <w:rFonts w:ascii="Gill Sans MT" w:hAnsi="Gill Sans MT"/>
                <w:color w:val="242424"/>
                <w:sz w:val="16"/>
                <w:szCs w:val="16"/>
                <w:bdr w:val="none" w:sz="0" w:space="0" w:color="auto" w:frame="1"/>
              </w:rPr>
            </w:pPr>
            <w:r w:rsidRPr="00B50AA4">
              <w:rPr>
                <w:rFonts w:ascii="Gill Sans MT" w:hAnsi="Gill Sans MT"/>
                <w:color w:val="242424"/>
                <w:sz w:val="16"/>
                <w:szCs w:val="16"/>
                <w:bdr w:val="none" w:sz="0" w:space="0" w:color="auto" w:frame="1"/>
              </w:rPr>
              <w:t>MATH 324</w:t>
            </w:r>
            <w:r>
              <w:rPr>
                <w:rFonts w:ascii="Gill Sans MT" w:hAnsi="Gill Sans MT"/>
                <w:color w:val="242424"/>
                <w:sz w:val="16"/>
                <w:szCs w:val="16"/>
                <w:bdr w:val="none" w:sz="0" w:space="0" w:color="auto" w:frame="1"/>
              </w:rPr>
              <w:t xml:space="preserve">    College Geometry                              4</w:t>
            </w:r>
          </w:p>
          <w:p w14:paraId="244C4379" w14:textId="1405393E" w:rsidR="005C49B0" w:rsidRPr="00B50AA4" w:rsidRDefault="005C49B0" w:rsidP="005C49B0">
            <w:pPr>
              <w:pStyle w:val="NormalWeb"/>
              <w:shd w:val="clear" w:color="auto" w:fill="FFFFFF"/>
              <w:spacing w:before="0" w:beforeAutospacing="0" w:after="0" w:afterAutospacing="0"/>
              <w:rPr>
                <w:rFonts w:ascii="Gill Sans MT" w:hAnsi="Gill Sans MT"/>
                <w:color w:val="242424"/>
                <w:sz w:val="16"/>
                <w:szCs w:val="16"/>
                <w:bdr w:val="none" w:sz="0" w:space="0" w:color="auto" w:frame="1"/>
              </w:rPr>
            </w:pPr>
            <w:r w:rsidRPr="00B50AA4">
              <w:rPr>
                <w:rFonts w:ascii="Gill Sans MT" w:hAnsi="Gill Sans MT"/>
                <w:color w:val="242424"/>
                <w:sz w:val="16"/>
                <w:szCs w:val="16"/>
                <w:bdr w:val="none" w:sz="0" w:space="0" w:color="auto" w:frame="1"/>
              </w:rPr>
              <w:t>MATH 409</w:t>
            </w:r>
            <w:r>
              <w:rPr>
                <w:rFonts w:ascii="Gill Sans MT" w:hAnsi="Gill Sans MT"/>
                <w:color w:val="242424"/>
                <w:sz w:val="16"/>
                <w:szCs w:val="16"/>
                <w:bdr w:val="none" w:sz="0" w:space="0" w:color="auto" w:frame="1"/>
              </w:rPr>
              <w:t xml:space="preserve">    Mathematical Problem Analysis            </w:t>
            </w:r>
            <w:r w:rsidR="00092AA6">
              <w:rPr>
                <w:rFonts w:ascii="Gill Sans MT" w:hAnsi="Gill Sans MT"/>
                <w:color w:val="242424"/>
                <w:sz w:val="16"/>
                <w:szCs w:val="16"/>
                <w:bdr w:val="none" w:sz="0" w:space="0" w:color="auto" w:frame="1"/>
              </w:rPr>
              <w:t>4</w:t>
            </w:r>
          </w:p>
          <w:p w14:paraId="49EDFBDE" w14:textId="77777777" w:rsidR="00092AA6" w:rsidRDefault="00092AA6" w:rsidP="00B50AA4">
            <w:pPr>
              <w:pStyle w:val="NormalWeb"/>
              <w:shd w:val="clear" w:color="auto" w:fill="FFFFFF"/>
              <w:spacing w:before="0" w:beforeAutospacing="0" w:after="0" w:afterAutospacing="0"/>
              <w:rPr>
                <w:rFonts w:ascii="Gill Sans MT" w:hAnsi="Gill Sans MT"/>
                <w:color w:val="242424"/>
                <w:sz w:val="16"/>
                <w:szCs w:val="16"/>
                <w:bdr w:val="none" w:sz="0" w:space="0" w:color="auto" w:frame="1"/>
              </w:rPr>
            </w:pPr>
          </w:p>
          <w:p w14:paraId="333D9698" w14:textId="66830816" w:rsidR="00095DE2" w:rsidRDefault="00095DE2" w:rsidP="00B50AA4">
            <w:pPr>
              <w:pStyle w:val="NormalWeb"/>
              <w:shd w:val="clear" w:color="auto" w:fill="FFFFFF"/>
              <w:spacing w:before="0" w:beforeAutospacing="0" w:after="0" w:afterAutospacing="0"/>
              <w:rPr>
                <w:rFonts w:ascii="Gill Sans MT" w:hAnsi="Gill Sans MT"/>
                <w:color w:val="242424"/>
                <w:sz w:val="16"/>
                <w:szCs w:val="16"/>
                <w:bdr w:val="none" w:sz="0" w:space="0" w:color="auto" w:frame="1"/>
              </w:rPr>
            </w:pPr>
            <w:r>
              <w:rPr>
                <w:rFonts w:ascii="Gill Sans MT" w:hAnsi="Gill Sans MT"/>
                <w:color w:val="242424"/>
                <w:sz w:val="16"/>
                <w:szCs w:val="16"/>
                <w:bdr w:val="none" w:sz="0" w:space="0" w:color="auto" w:frame="1"/>
              </w:rPr>
              <w:t xml:space="preserve">MATH 431    Number Theory </w:t>
            </w:r>
            <w:r w:rsidR="00092AA6">
              <w:rPr>
                <w:rFonts w:ascii="Gill Sans MT" w:hAnsi="Gill Sans MT"/>
                <w:color w:val="242424"/>
                <w:sz w:val="16"/>
                <w:szCs w:val="16"/>
                <w:bdr w:val="none" w:sz="0" w:space="0" w:color="auto" w:frame="1"/>
              </w:rPr>
              <w:t xml:space="preserve">                                3</w:t>
            </w:r>
            <w:r>
              <w:rPr>
                <w:rFonts w:ascii="Gill Sans MT" w:hAnsi="Gill Sans MT"/>
                <w:color w:val="242424"/>
                <w:sz w:val="16"/>
                <w:szCs w:val="16"/>
                <w:bdr w:val="none" w:sz="0" w:space="0" w:color="auto" w:frame="1"/>
              </w:rPr>
              <w:t xml:space="preserve">   </w:t>
            </w:r>
            <w:r w:rsidR="00092AA6">
              <w:rPr>
                <w:rFonts w:ascii="Gill Sans MT" w:hAnsi="Gill Sans MT"/>
                <w:color w:val="242424"/>
                <w:sz w:val="16"/>
                <w:szCs w:val="16"/>
                <w:bdr w:val="none" w:sz="0" w:space="0" w:color="auto" w:frame="1"/>
              </w:rPr>
              <w:t xml:space="preserve">     -</w:t>
            </w:r>
            <w:r>
              <w:rPr>
                <w:rFonts w:ascii="Gill Sans MT" w:hAnsi="Gill Sans MT"/>
                <w:color w:val="242424"/>
                <w:sz w:val="16"/>
                <w:szCs w:val="16"/>
                <w:bdr w:val="none" w:sz="0" w:space="0" w:color="auto" w:frame="1"/>
              </w:rPr>
              <w:t>OR</w:t>
            </w:r>
            <w:r w:rsidR="00092AA6">
              <w:rPr>
                <w:rFonts w:ascii="Gill Sans MT" w:hAnsi="Gill Sans MT"/>
                <w:color w:val="242424"/>
                <w:sz w:val="16"/>
                <w:szCs w:val="16"/>
                <w:bdr w:val="none" w:sz="0" w:space="0" w:color="auto" w:frame="1"/>
              </w:rPr>
              <w:t>-</w:t>
            </w:r>
            <w:r>
              <w:rPr>
                <w:rFonts w:ascii="Gill Sans MT" w:hAnsi="Gill Sans MT"/>
                <w:color w:val="242424"/>
                <w:sz w:val="16"/>
                <w:szCs w:val="16"/>
                <w:bdr w:val="none" w:sz="0" w:space="0" w:color="auto" w:frame="1"/>
              </w:rPr>
              <w:t xml:space="preserve">                         </w:t>
            </w:r>
          </w:p>
          <w:p w14:paraId="0DA66663" w14:textId="3D9AF4B6" w:rsidR="00F64260" w:rsidRPr="00FB18FD" w:rsidRDefault="00095DE2" w:rsidP="00FB18FD">
            <w:pPr>
              <w:pStyle w:val="NormalWeb"/>
              <w:shd w:val="clear" w:color="auto" w:fill="FFFFFF"/>
              <w:spacing w:before="0" w:beforeAutospacing="0" w:after="0" w:afterAutospacing="0"/>
              <w:rPr>
                <w:rFonts w:ascii="Gill Sans MT" w:hAnsi="Gill Sans MT"/>
                <w:color w:val="242424"/>
                <w:sz w:val="16"/>
                <w:szCs w:val="16"/>
                <w:bdr w:val="none" w:sz="0" w:space="0" w:color="auto" w:frame="1"/>
              </w:rPr>
            </w:pPr>
            <w:r>
              <w:rPr>
                <w:rFonts w:ascii="Gill Sans MT" w:hAnsi="Gill Sans MT"/>
                <w:color w:val="242424"/>
                <w:sz w:val="16"/>
                <w:szCs w:val="16"/>
                <w:bdr w:val="none" w:sz="0" w:space="0" w:color="auto" w:frame="1"/>
              </w:rPr>
              <w:t xml:space="preserve">MATH 436   Discrete Mathematics                         </w:t>
            </w:r>
            <w:r w:rsidR="00092AA6">
              <w:rPr>
                <w:rFonts w:ascii="Gill Sans MT" w:hAnsi="Gill Sans MT"/>
                <w:color w:val="242424"/>
                <w:sz w:val="16"/>
                <w:szCs w:val="16"/>
                <w:bdr w:val="none" w:sz="0" w:space="0" w:color="auto" w:frame="1"/>
              </w:rPr>
              <w:t>3</w:t>
            </w:r>
            <w:r>
              <w:rPr>
                <w:rFonts w:ascii="Gill Sans MT" w:hAnsi="Gill Sans MT"/>
                <w:color w:val="242424"/>
                <w:sz w:val="16"/>
                <w:szCs w:val="16"/>
                <w:bdr w:val="none" w:sz="0" w:space="0" w:color="auto" w:frame="1"/>
              </w:rPr>
              <w:t xml:space="preserve">   </w:t>
            </w:r>
          </w:p>
        </w:tc>
      </w:tr>
      <w:tr w:rsidR="00F64260" w:rsidRPr="006E3AF2" w14:paraId="07853955" w14:textId="77777777" w:rsidTr="00014E5F">
        <w:tc>
          <w:tcPr>
            <w:tcW w:w="3100" w:type="dxa"/>
            <w:noWrap/>
            <w:vAlign w:val="center"/>
          </w:tcPr>
          <w:p w14:paraId="38AD1617" w14:textId="316E5DED" w:rsidR="00F64260" w:rsidRDefault="00115A68" w:rsidP="00A442D7">
            <w:pPr>
              <w:spacing w:line="240" w:lineRule="auto"/>
            </w:pPr>
            <w:r>
              <w:t>C.</w:t>
            </w:r>
            <w:r w:rsidR="00AA5F73">
              <w:t>6</w:t>
            </w:r>
            <w:r w:rsidR="00F64260">
              <w:t xml:space="preserve">.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00F64260" w:rsidRPr="00A442D7">
                <w:rPr>
                  <w:rStyle w:val="Hyperlink"/>
                </w:rPr>
                <w:t>Credit count</w:t>
              </w:r>
            </w:hyperlink>
            <w:r>
              <w:rPr>
                <w:rStyle w:val="Hyperlink"/>
              </w:rPr>
              <w:t xml:space="preserve"> for each program option</w:t>
            </w:r>
          </w:p>
        </w:tc>
        <w:tc>
          <w:tcPr>
            <w:tcW w:w="3840" w:type="dxa"/>
            <w:noWrap/>
          </w:tcPr>
          <w:p w14:paraId="56743DB4" w14:textId="1CD92D63" w:rsidR="00F64260" w:rsidRDefault="00F64260" w:rsidP="00120C12">
            <w:pPr>
              <w:spacing w:line="240" w:lineRule="auto"/>
              <w:rPr>
                <w:b/>
              </w:rPr>
            </w:pPr>
            <w:bookmarkStart w:id="20" w:name="credit_count"/>
            <w:bookmarkEnd w:id="20"/>
          </w:p>
          <w:p w14:paraId="63353FC7" w14:textId="70A92904" w:rsidR="00095DE2" w:rsidRPr="009F029C" w:rsidRDefault="00095DE2" w:rsidP="00120C12">
            <w:pPr>
              <w:spacing w:line="240" w:lineRule="auto"/>
              <w:rPr>
                <w:b/>
              </w:rPr>
            </w:pPr>
            <w:r>
              <w:rPr>
                <w:b/>
              </w:rPr>
              <w:t>28 credits in mathematics courses</w:t>
            </w:r>
          </w:p>
        </w:tc>
        <w:tc>
          <w:tcPr>
            <w:tcW w:w="3840" w:type="dxa"/>
            <w:noWrap/>
          </w:tcPr>
          <w:p w14:paraId="19CD3F40" w14:textId="77777777" w:rsidR="00F64260" w:rsidRDefault="00F64260" w:rsidP="00120C12">
            <w:pPr>
              <w:spacing w:line="240" w:lineRule="auto"/>
              <w:rPr>
                <w:b/>
              </w:rPr>
            </w:pPr>
          </w:p>
          <w:p w14:paraId="0CDCA3D1" w14:textId="43597052" w:rsidR="00095DE2" w:rsidRPr="009F029C" w:rsidRDefault="00095DE2" w:rsidP="00120C12">
            <w:pPr>
              <w:spacing w:line="240" w:lineRule="auto"/>
              <w:rPr>
                <w:b/>
              </w:rPr>
            </w:pPr>
            <w:r>
              <w:rPr>
                <w:b/>
              </w:rPr>
              <w:t>2</w:t>
            </w:r>
            <w:r w:rsidR="008B1323">
              <w:rPr>
                <w:b/>
              </w:rPr>
              <w:t>8</w:t>
            </w:r>
            <w:r>
              <w:rPr>
                <w:b/>
              </w:rPr>
              <w:t xml:space="preserve"> credits in mathematics courses</w:t>
            </w:r>
          </w:p>
        </w:tc>
      </w:tr>
      <w:tr w:rsidR="005E2D3D" w:rsidRPr="006E3AF2" w14:paraId="56A03B42" w14:textId="77777777" w:rsidTr="00014E5F">
        <w:tc>
          <w:tcPr>
            <w:tcW w:w="3100" w:type="dxa"/>
            <w:noWrap/>
            <w:vAlign w:val="center"/>
          </w:tcPr>
          <w:p w14:paraId="19669E96" w14:textId="562E5EE0" w:rsidR="005E2D3D" w:rsidRDefault="005E2D3D" w:rsidP="000E4E94">
            <w:pPr>
              <w:spacing w:line="240" w:lineRule="auto"/>
            </w:pPr>
            <w:r>
              <w:t>C.</w:t>
            </w:r>
            <w:r w:rsidR="00AA5F73">
              <w:t>7</w:t>
            </w:r>
            <w:r>
              <w:t xml:space="preserve">. </w:t>
            </w:r>
            <w:r w:rsidRPr="005E2D3D">
              <w:t>Program Accreditation</w:t>
            </w:r>
            <w:r>
              <w:t xml:space="preserve"> (if relevant)</w:t>
            </w:r>
          </w:p>
        </w:tc>
        <w:tc>
          <w:tcPr>
            <w:tcW w:w="3840" w:type="dxa"/>
            <w:noWrap/>
          </w:tcPr>
          <w:p w14:paraId="10DEA6B4" w14:textId="31DA5B36" w:rsidR="005E2D3D" w:rsidRPr="009F029C" w:rsidRDefault="00095DE2" w:rsidP="000E4E94">
            <w:pPr>
              <w:spacing w:line="240" w:lineRule="auto"/>
              <w:rPr>
                <w:b/>
              </w:rPr>
            </w:pPr>
            <w:r>
              <w:rPr>
                <w:b/>
              </w:rPr>
              <w:t>No change</w:t>
            </w:r>
          </w:p>
        </w:tc>
        <w:tc>
          <w:tcPr>
            <w:tcW w:w="3840" w:type="dxa"/>
            <w:noWrap/>
          </w:tcPr>
          <w:p w14:paraId="48AE026F" w14:textId="77777777" w:rsidR="005E2D3D" w:rsidRPr="009F029C" w:rsidRDefault="005E2D3D" w:rsidP="000E4E94">
            <w:pPr>
              <w:spacing w:line="240" w:lineRule="auto"/>
              <w:rPr>
                <w:b/>
              </w:rPr>
            </w:pPr>
          </w:p>
        </w:tc>
      </w:tr>
      <w:tr w:rsidR="00454E79" w:rsidRPr="006E3AF2" w14:paraId="20D2CCB0" w14:textId="77777777" w:rsidTr="00014E5F">
        <w:tc>
          <w:tcPr>
            <w:tcW w:w="3100" w:type="dxa"/>
            <w:noWrap/>
            <w:vAlign w:val="center"/>
          </w:tcPr>
          <w:p w14:paraId="2BEDE556" w14:textId="1EE9D486" w:rsidR="00454E79" w:rsidRDefault="00454E79" w:rsidP="00454E79">
            <w:pPr>
              <w:spacing w:line="240" w:lineRule="auto"/>
            </w:pPr>
            <w:r>
              <w:t xml:space="preserve">C.8 </w:t>
            </w:r>
            <w:r w:rsidR="00776415">
              <w:t>Is it possible that</w:t>
            </w:r>
            <w:r>
              <w:t xml:space="preserve"> the program </w:t>
            </w:r>
            <w:r w:rsidR="00027199">
              <w:t xml:space="preserve">will </w:t>
            </w:r>
            <w:r>
              <w:t>be more than 50% online (includes hybrid</w:t>
            </w:r>
            <w:proofErr w:type="gramStart"/>
            <w:r>
              <w:t>)?</w:t>
            </w:r>
            <w:r w:rsidR="000801BC">
              <w:t>*</w:t>
            </w:r>
            <w:proofErr w:type="gramEnd"/>
          </w:p>
        </w:tc>
        <w:tc>
          <w:tcPr>
            <w:tcW w:w="3840" w:type="dxa"/>
            <w:noWrap/>
          </w:tcPr>
          <w:p w14:paraId="6083E444" w14:textId="20E9EF00" w:rsidR="00454E79" w:rsidRPr="009F029C" w:rsidRDefault="00454E79" w:rsidP="000E4E94">
            <w:pPr>
              <w:spacing w:line="240" w:lineRule="auto"/>
              <w:rPr>
                <w:b/>
              </w:rPr>
            </w:pPr>
            <w:r>
              <w:rPr>
                <w:b/>
              </w:rPr>
              <w:t>NO</w:t>
            </w:r>
          </w:p>
        </w:tc>
        <w:tc>
          <w:tcPr>
            <w:tcW w:w="3840" w:type="dxa"/>
            <w:noWrap/>
          </w:tcPr>
          <w:p w14:paraId="3ED8DE3E" w14:textId="2714A6A4" w:rsidR="00454E79" w:rsidRPr="009F029C" w:rsidRDefault="00454E79" w:rsidP="000E4E94">
            <w:pPr>
              <w:spacing w:line="240" w:lineRule="auto"/>
              <w:rPr>
                <w:b/>
              </w:rPr>
            </w:pPr>
            <w:r>
              <w:rPr>
                <w:b/>
              </w:rPr>
              <w:t>NO</w:t>
            </w:r>
          </w:p>
        </w:tc>
      </w:tr>
      <w:tr w:rsidR="00454E79" w:rsidRPr="006E3AF2" w14:paraId="63BE75DC" w14:textId="77777777" w:rsidTr="00014E5F">
        <w:tc>
          <w:tcPr>
            <w:tcW w:w="3100" w:type="dxa"/>
            <w:noWrap/>
            <w:vAlign w:val="center"/>
          </w:tcPr>
          <w:p w14:paraId="268A51B9" w14:textId="4A657F70" w:rsidR="00454E79" w:rsidRDefault="00454E79" w:rsidP="003F099C">
            <w:pPr>
              <w:spacing w:line="240" w:lineRule="auto"/>
            </w:pPr>
            <w:r>
              <w:t xml:space="preserve">C.9 Will any classes be offered at sites other than RIC campus or </w:t>
            </w:r>
            <w:r w:rsidR="000801BC">
              <w:t xml:space="preserve">the RI Nursing </w:t>
            </w:r>
            <w:r w:rsidR="008E07D4">
              <w:t xml:space="preserve">Ed. </w:t>
            </w:r>
            <w:proofErr w:type="gramStart"/>
            <w:r w:rsidR="000801BC">
              <w:t>Cente</w:t>
            </w:r>
            <w:r w:rsidR="008E07D4">
              <w:t>r</w:t>
            </w:r>
            <w:r w:rsidR="000801BC">
              <w:t>?*</w:t>
            </w:r>
            <w:proofErr w:type="gramEnd"/>
          </w:p>
        </w:tc>
        <w:tc>
          <w:tcPr>
            <w:tcW w:w="3840" w:type="dxa"/>
            <w:noWrap/>
          </w:tcPr>
          <w:p w14:paraId="236DE90C" w14:textId="4982984F" w:rsidR="00454E79" w:rsidRPr="009F029C" w:rsidRDefault="000801BC" w:rsidP="00120C12">
            <w:pPr>
              <w:spacing w:line="240" w:lineRule="auto"/>
              <w:rPr>
                <w:b/>
              </w:rPr>
            </w:pPr>
            <w:r>
              <w:rPr>
                <w:b/>
              </w:rPr>
              <w:t>NO</w:t>
            </w:r>
          </w:p>
        </w:tc>
        <w:tc>
          <w:tcPr>
            <w:tcW w:w="3840" w:type="dxa"/>
            <w:noWrap/>
          </w:tcPr>
          <w:p w14:paraId="4A9225BC" w14:textId="5E49BC3D" w:rsidR="00454E79" w:rsidRPr="009F029C" w:rsidRDefault="000801BC" w:rsidP="00120C12">
            <w:pPr>
              <w:spacing w:line="240" w:lineRule="auto"/>
              <w:rPr>
                <w:b/>
              </w:rPr>
            </w:pPr>
            <w:r>
              <w:rPr>
                <w:b/>
              </w:rPr>
              <w:t>NO</w:t>
            </w:r>
          </w:p>
        </w:tc>
      </w:tr>
      <w:tr w:rsidR="00934884" w:rsidRPr="006E3AF2" w14:paraId="0F4516EB" w14:textId="77777777" w:rsidTr="00014E5F">
        <w:tc>
          <w:tcPr>
            <w:tcW w:w="3100" w:type="dxa"/>
            <w:noWrap/>
            <w:vAlign w:val="center"/>
          </w:tcPr>
          <w:p w14:paraId="5FFE67FA" w14:textId="301B9581" w:rsidR="00934884" w:rsidRDefault="00934884" w:rsidP="00934884">
            <w:pPr>
              <w:spacing w:line="240" w:lineRule="auto"/>
            </w:pPr>
            <w:r>
              <w:t xml:space="preserve">C. </w:t>
            </w:r>
            <w:r w:rsidR="008E07D4">
              <w:t>10. Do these revisions reflect more than 25% change to the</w:t>
            </w:r>
            <w:r w:rsidR="00D713D7">
              <w:t xml:space="preserve"> </w:t>
            </w:r>
            <w:hyperlink r:id="rId10" w:tooltip="NECHE needs to receive the substantive change proposal at least six months prior to our first offering the program." w:history="1">
              <w:r w:rsidR="00D713D7">
                <w:rPr>
                  <w:rStyle w:val="Hyperlink"/>
                </w:rPr>
                <w:t xml:space="preserve">program?* </w:t>
              </w:r>
            </w:hyperlink>
          </w:p>
        </w:tc>
        <w:tc>
          <w:tcPr>
            <w:tcW w:w="3840" w:type="dxa"/>
            <w:noWrap/>
          </w:tcPr>
          <w:p w14:paraId="3DE7C5B3" w14:textId="3219E937" w:rsidR="00934884" w:rsidRDefault="008E07D4" w:rsidP="00120C12">
            <w:pPr>
              <w:spacing w:line="240" w:lineRule="auto"/>
              <w:rPr>
                <w:b/>
              </w:rPr>
            </w:pPr>
            <w:r>
              <w:rPr>
                <w:b/>
              </w:rPr>
              <w:t>NO</w:t>
            </w:r>
          </w:p>
        </w:tc>
        <w:tc>
          <w:tcPr>
            <w:tcW w:w="3840" w:type="dxa"/>
            <w:noWrap/>
          </w:tcPr>
          <w:p w14:paraId="7F9842BC" w14:textId="4DC7681F" w:rsidR="00934884" w:rsidRDefault="008E07D4" w:rsidP="00120C12">
            <w:pPr>
              <w:spacing w:line="240" w:lineRule="auto"/>
              <w:rPr>
                <w:b/>
              </w:rPr>
            </w:pPr>
            <w:r>
              <w:rPr>
                <w:b/>
              </w:rPr>
              <w:t>NO</w:t>
            </w:r>
          </w:p>
        </w:tc>
      </w:tr>
      <w:tr w:rsidR="00F3256C" w:rsidRPr="006E3AF2" w14:paraId="68C8592C" w14:textId="77777777" w:rsidTr="00014E5F">
        <w:tc>
          <w:tcPr>
            <w:tcW w:w="3100" w:type="dxa"/>
            <w:noWrap/>
            <w:vAlign w:val="center"/>
          </w:tcPr>
          <w:p w14:paraId="20B54EE3" w14:textId="33DD293A" w:rsidR="00F3256C" w:rsidRDefault="00115A68" w:rsidP="003F099C">
            <w:pPr>
              <w:spacing w:line="240" w:lineRule="auto"/>
            </w:pPr>
            <w:r>
              <w:t>C.</w:t>
            </w:r>
            <w:r w:rsidR="000801BC">
              <w:t>1</w:t>
            </w:r>
            <w:r w:rsidR="008E07D4">
              <w:t>1</w:t>
            </w:r>
            <w:r w:rsidR="005E2D3D">
              <w:t>.</w:t>
            </w:r>
            <w:r w:rsidR="00F3256C">
              <w:t xml:space="preserve">  </w:t>
            </w:r>
            <w:hyperlink r:id="rId11" w:tooltip="You may also include here expected methods of assessing student learning and possible career paths for students taking this program" w:history="1">
              <w:r w:rsidR="00F3256C" w:rsidRPr="00F3256C">
                <w:rPr>
                  <w:rStyle w:val="Hyperlink"/>
                </w:rPr>
                <w:t>Program goals</w:t>
              </w:r>
            </w:hyperlink>
          </w:p>
          <w:p w14:paraId="201C38CF" w14:textId="3CEACCEC" w:rsidR="00880392" w:rsidRDefault="00880392" w:rsidP="003F099C">
            <w:pPr>
              <w:spacing w:line="240" w:lineRule="auto"/>
            </w:pPr>
            <w:r>
              <w:t>Needed for all new programs</w:t>
            </w:r>
          </w:p>
        </w:tc>
        <w:tc>
          <w:tcPr>
            <w:tcW w:w="3840" w:type="dxa"/>
            <w:noWrap/>
          </w:tcPr>
          <w:p w14:paraId="75BC195D" w14:textId="77777777" w:rsidR="00F3256C" w:rsidRPr="009F029C" w:rsidRDefault="00F3256C" w:rsidP="00120C12">
            <w:pPr>
              <w:spacing w:line="240" w:lineRule="auto"/>
              <w:rPr>
                <w:b/>
              </w:rPr>
            </w:pPr>
          </w:p>
        </w:tc>
        <w:tc>
          <w:tcPr>
            <w:tcW w:w="3840" w:type="dxa"/>
            <w:noWrap/>
          </w:tcPr>
          <w:p w14:paraId="4C25FF84" w14:textId="77777777" w:rsidR="00F3256C" w:rsidRPr="009F029C" w:rsidRDefault="00F3256C" w:rsidP="00120C12">
            <w:pPr>
              <w:spacing w:line="240" w:lineRule="auto"/>
              <w:rPr>
                <w:b/>
              </w:rPr>
            </w:pPr>
          </w:p>
        </w:tc>
      </w:tr>
      <w:tr w:rsidR="00454E79" w:rsidRPr="006E3AF2" w14:paraId="7DF5BEDD" w14:textId="77777777" w:rsidTr="00014E5F">
        <w:tc>
          <w:tcPr>
            <w:tcW w:w="3100" w:type="dxa"/>
            <w:noWrap/>
            <w:vAlign w:val="center"/>
          </w:tcPr>
          <w:p w14:paraId="6F4C1EEB" w14:textId="1E74945A" w:rsidR="00454E79" w:rsidRDefault="00454E79" w:rsidP="006B70BA">
            <w:pPr>
              <w:spacing w:line="240" w:lineRule="auto"/>
            </w:pPr>
            <w:r>
              <w:t>C.</w:t>
            </w:r>
            <w:r w:rsidR="000801BC">
              <w:t>1</w:t>
            </w:r>
            <w:r w:rsidR="008E07D4">
              <w:t>2</w:t>
            </w:r>
            <w:r w:rsidR="000801BC">
              <w:t xml:space="preserve">. </w:t>
            </w:r>
            <w:r>
              <w:t xml:space="preserve"> Other changes if any</w:t>
            </w:r>
          </w:p>
        </w:tc>
        <w:tc>
          <w:tcPr>
            <w:tcW w:w="3840" w:type="dxa"/>
            <w:noWrap/>
          </w:tcPr>
          <w:p w14:paraId="564B030C" w14:textId="77777777" w:rsidR="00454E79" w:rsidRPr="009F029C" w:rsidRDefault="00454E79" w:rsidP="006B70BA">
            <w:pPr>
              <w:spacing w:line="240" w:lineRule="auto"/>
              <w:rPr>
                <w:b/>
              </w:rPr>
            </w:pPr>
          </w:p>
        </w:tc>
        <w:tc>
          <w:tcPr>
            <w:tcW w:w="3840" w:type="dxa"/>
            <w:noWrap/>
          </w:tcPr>
          <w:p w14:paraId="16C0CFEF" w14:textId="5287A968" w:rsidR="00454E79" w:rsidRPr="009F029C" w:rsidRDefault="00454E79" w:rsidP="006B70BA">
            <w:pPr>
              <w:spacing w:line="240" w:lineRule="auto"/>
              <w:rPr>
                <w:b/>
              </w:rPr>
            </w:pPr>
          </w:p>
        </w:tc>
      </w:tr>
    </w:tbl>
    <w:p w14:paraId="1820A9BF" w14:textId="17D43880" w:rsidR="00014E5F" w:rsidRDefault="00014E5F"/>
    <w:p w14:paraId="04A41054" w14:textId="77777777" w:rsidR="00FB18FD" w:rsidRDefault="000801BC" w:rsidP="00FB18FD">
      <w:pPr>
        <w:spacing w:line="240" w:lineRule="auto"/>
      </w:pPr>
      <w:r>
        <w:lastRenderedPageBreak/>
        <w:t>* If answered YES to either of these questions will need to inform Institutional Research and get their acknowledgement on the signature page.</w:t>
      </w:r>
    </w:p>
    <w:p w14:paraId="6819D7F8" w14:textId="673829B2" w:rsidR="00F64260" w:rsidRDefault="00FB18FD" w:rsidP="00FB18FD">
      <w:pPr>
        <w:spacing w:line="240" w:lineRule="auto"/>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12"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16"/>
        <w:gridCol w:w="3238"/>
        <w:gridCol w:w="3141"/>
        <w:gridCol w:w="1285"/>
      </w:tblGrid>
      <w:tr w:rsidR="00115A68" w:rsidRPr="00402602" w14:paraId="67436BB2" w14:textId="77777777" w:rsidTr="2A915C2D">
        <w:trPr>
          <w:cantSplit/>
          <w:tblHeader/>
        </w:trPr>
        <w:tc>
          <w:tcPr>
            <w:tcW w:w="3279" w:type="dxa"/>
            <w:vAlign w:val="center"/>
          </w:tcPr>
          <w:p w14:paraId="739386E3" w14:textId="77777777" w:rsidR="00115A68" w:rsidRPr="00A83A6C" w:rsidRDefault="00115A68" w:rsidP="0015571B">
            <w:pPr>
              <w:pStyle w:val="Heading5"/>
              <w:jc w:val="center"/>
            </w:pPr>
            <w:r w:rsidRPr="00A83A6C">
              <w:t>Name</w:t>
            </w:r>
          </w:p>
        </w:tc>
        <w:tc>
          <w:tcPr>
            <w:tcW w:w="3279" w:type="dxa"/>
            <w:vAlign w:val="center"/>
          </w:tcPr>
          <w:p w14:paraId="7DAAAD1E" w14:textId="77777777" w:rsidR="00115A68" w:rsidRPr="00A83A6C" w:rsidRDefault="00115A68" w:rsidP="0015571B">
            <w:pPr>
              <w:pStyle w:val="Heading5"/>
              <w:jc w:val="center"/>
            </w:pPr>
            <w:r w:rsidRPr="00A83A6C">
              <w:t>Position/affiliation</w:t>
            </w:r>
          </w:p>
        </w:tc>
        <w:bookmarkStart w:id="21" w:name="_Signature"/>
        <w:bookmarkEnd w:id="21"/>
        <w:tc>
          <w:tcPr>
            <w:tcW w:w="3280"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78" w:type="dxa"/>
            <w:vAlign w:val="center"/>
          </w:tcPr>
          <w:p w14:paraId="4B00582C" w14:textId="77777777" w:rsidR="00115A68" w:rsidRPr="00A83A6C" w:rsidRDefault="00115A68" w:rsidP="0015571B">
            <w:pPr>
              <w:pStyle w:val="Heading5"/>
              <w:jc w:val="center"/>
            </w:pPr>
            <w:r w:rsidRPr="00A83A6C">
              <w:t>Date</w:t>
            </w:r>
          </w:p>
        </w:tc>
      </w:tr>
      <w:tr w:rsidR="00115A68" w14:paraId="0AE26A02" w14:textId="77777777" w:rsidTr="2A915C2D">
        <w:trPr>
          <w:cantSplit/>
          <w:trHeight w:val="489"/>
        </w:trPr>
        <w:tc>
          <w:tcPr>
            <w:tcW w:w="3279" w:type="dxa"/>
            <w:vAlign w:val="center"/>
          </w:tcPr>
          <w:p w14:paraId="20877218" w14:textId="73D7633D" w:rsidR="00115A68" w:rsidRDefault="00876E17" w:rsidP="0015571B">
            <w:pPr>
              <w:spacing w:line="240" w:lineRule="auto"/>
            </w:pPr>
            <w:r>
              <w:t>Maria Lawrence</w:t>
            </w:r>
          </w:p>
        </w:tc>
        <w:tc>
          <w:tcPr>
            <w:tcW w:w="3279" w:type="dxa"/>
            <w:vAlign w:val="center"/>
          </w:tcPr>
          <w:p w14:paraId="0730C1D0" w14:textId="184F037F" w:rsidR="00115A68" w:rsidRDefault="00115A68" w:rsidP="0015571B">
            <w:pPr>
              <w:spacing w:line="240" w:lineRule="auto"/>
            </w:pPr>
            <w:r>
              <w:t xml:space="preserve">Program </w:t>
            </w:r>
            <w:r w:rsidR="00876E17">
              <w:t>Coordinator</w:t>
            </w:r>
            <w:r>
              <w:t xml:space="preserve"> of </w:t>
            </w:r>
            <w:r w:rsidR="00095DE2">
              <w:t>ELED</w:t>
            </w:r>
            <w:r w:rsidR="00876E17">
              <w:t xml:space="preserve"> BA (Math and Science)</w:t>
            </w:r>
          </w:p>
        </w:tc>
        <w:tc>
          <w:tcPr>
            <w:tcW w:w="3280" w:type="dxa"/>
            <w:vAlign w:val="center"/>
          </w:tcPr>
          <w:p w14:paraId="7487F9CA" w14:textId="621D0EB1" w:rsidR="00115A68" w:rsidRPr="00C45F94" w:rsidRDefault="00C45F94" w:rsidP="0015571B">
            <w:pPr>
              <w:spacing w:line="240" w:lineRule="auto"/>
              <w:rPr>
                <w:rFonts w:ascii="Lucida Handwriting" w:hAnsi="Lucida Handwriting" w:cs="Apple Chancery"/>
              </w:rPr>
            </w:pPr>
            <w:r w:rsidRPr="00C45F94">
              <w:rPr>
                <w:rFonts w:ascii="Lucida Handwriting" w:hAnsi="Lucida Handwriting" w:cs="Apple Chancery"/>
              </w:rPr>
              <w:t>Maria Lawrence</w:t>
            </w:r>
          </w:p>
        </w:tc>
        <w:tc>
          <w:tcPr>
            <w:tcW w:w="1178" w:type="dxa"/>
            <w:vAlign w:val="center"/>
          </w:tcPr>
          <w:p w14:paraId="1F86A130" w14:textId="13A078CC" w:rsidR="00115A68" w:rsidRDefault="00C45F94" w:rsidP="0015571B">
            <w:pPr>
              <w:spacing w:line="240" w:lineRule="auto"/>
            </w:pPr>
            <w:r>
              <w:t>4/20/2023</w:t>
            </w:r>
          </w:p>
        </w:tc>
      </w:tr>
      <w:tr w:rsidR="00115A68" w14:paraId="3308AC9C" w14:textId="77777777" w:rsidTr="2A915C2D">
        <w:trPr>
          <w:cantSplit/>
          <w:trHeight w:val="489"/>
        </w:trPr>
        <w:tc>
          <w:tcPr>
            <w:tcW w:w="3279" w:type="dxa"/>
            <w:vAlign w:val="center"/>
          </w:tcPr>
          <w:p w14:paraId="2B0991B7" w14:textId="734DAFEA" w:rsidR="00115A68" w:rsidRDefault="00095DE2" w:rsidP="0015571B">
            <w:pPr>
              <w:spacing w:line="240" w:lineRule="auto"/>
            </w:pPr>
            <w:r>
              <w:t xml:space="preserve">Carolyn </w:t>
            </w:r>
            <w:proofErr w:type="spellStart"/>
            <w:r>
              <w:t>Obel-Omia</w:t>
            </w:r>
            <w:proofErr w:type="spellEnd"/>
          </w:p>
        </w:tc>
        <w:tc>
          <w:tcPr>
            <w:tcW w:w="3279" w:type="dxa"/>
            <w:vAlign w:val="center"/>
          </w:tcPr>
          <w:p w14:paraId="2927DBCB" w14:textId="6FFDE4EA" w:rsidR="00115A68" w:rsidRDefault="00115A68" w:rsidP="0015571B">
            <w:pPr>
              <w:spacing w:line="240" w:lineRule="auto"/>
            </w:pPr>
            <w:r>
              <w:t xml:space="preserve">Chair of </w:t>
            </w:r>
            <w:r w:rsidR="00095DE2">
              <w:t>Elementary Education</w:t>
            </w:r>
          </w:p>
        </w:tc>
        <w:tc>
          <w:tcPr>
            <w:tcW w:w="3280" w:type="dxa"/>
            <w:vAlign w:val="center"/>
          </w:tcPr>
          <w:p w14:paraId="7927CB11" w14:textId="53F73859" w:rsidR="00115A68" w:rsidRPr="00C45F94" w:rsidRDefault="00C45F94" w:rsidP="0015571B">
            <w:pPr>
              <w:spacing w:line="240" w:lineRule="auto"/>
              <w:rPr>
                <w:rFonts w:ascii="Lucida Handwriting" w:hAnsi="Lucida Handwriting"/>
              </w:rPr>
            </w:pPr>
            <w:r w:rsidRPr="00C45F94">
              <w:rPr>
                <w:rFonts w:ascii="Lucida Handwriting" w:hAnsi="Lucida Handwriting"/>
              </w:rPr>
              <w:t xml:space="preserve">Carolyn </w:t>
            </w:r>
            <w:proofErr w:type="spellStart"/>
            <w:r w:rsidRPr="00C45F94">
              <w:rPr>
                <w:rFonts w:ascii="Lucida Handwriting" w:hAnsi="Lucida Handwriting"/>
              </w:rPr>
              <w:t>Obel-Omia</w:t>
            </w:r>
            <w:proofErr w:type="spellEnd"/>
          </w:p>
        </w:tc>
        <w:tc>
          <w:tcPr>
            <w:tcW w:w="1178" w:type="dxa"/>
            <w:vAlign w:val="center"/>
          </w:tcPr>
          <w:p w14:paraId="06A64098" w14:textId="6E89EAD5" w:rsidR="00115A68" w:rsidRDefault="00C45F94" w:rsidP="0015571B">
            <w:pPr>
              <w:spacing w:line="240" w:lineRule="auto"/>
            </w:pPr>
            <w:r>
              <w:t>4/20/2023</w:t>
            </w:r>
          </w:p>
        </w:tc>
      </w:tr>
      <w:tr w:rsidR="00115A68" w14:paraId="5FB4CB46" w14:textId="77777777" w:rsidTr="2A915C2D">
        <w:trPr>
          <w:cantSplit/>
          <w:trHeight w:val="489"/>
        </w:trPr>
        <w:tc>
          <w:tcPr>
            <w:tcW w:w="3279" w:type="dxa"/>
            <w:vAlign w:val="center"/>
          </w:tcPr>
          <w:p w14:paraId="6ED2A8A6" w14:textId="733EFA24" w:rsidR="00115A68" w:rsidRDefault="00A13853" w:rsidP="0015571B">
            <w:pPr>
              <w:spacing w:line="240" w:lineRule="auto"/>
            </w:pPr>
            <w:r>
              <w:t>Jeannine Dingus-Eason</w:t>
            </w:r>
          </w:p>
        </w:tc>
        <w:tc>
          <w:tcPr>
            <w:tcW w:w="3279" w:type="dxa"/>
            <w:vAlign w:val="center"/>
          </w:tcPr>
          <w:p w14:paraId="229CC930" w14:textId="4FC7A18F" w:rsidR="00115A68" w:rsidRDefault="00115A68" w:rsidP="0015571B">
            <w:pPr>
              <w:spacing w:line="240" w:lineRule="auto"/>
            </w:pPr>
            <w:r>
              <w:t xml:space="preserve">Dean of </w:t>
            </w:r>
            <w:r w:rsidR="00A13853">
              <w:t>FSEHD</w:t>
            </w:r>
          </w:p>
        </w:tc>
        <w:tc>
          <w:tcPr>
            <w:tcW w:w="3280" w:type="dxa"/>
            <w:vAlign w:val="center"/>
          </w:tcPr>
          <w:p w14:paraId="73DF0B07" w14:textId="2DA5B49E" w:rsidR="00115A68" w:rsidRDefault="1C9E9334" w:rsidP="0015571B">
            <w:pPr>
              <w:spacing w:line="240" w:lineRule="auto"/>
            </w:pPr>
            <w:r>
              <w:t>Jeannine Dingus-Eason</w:t>
            </w:r>
          </w:p>
        </w:tc>
        <w:tc>
          <w:tcPr>
            <w:tcW w:w="1178" w:type="dxa"/>
            <w:vAlign w:val="center"/>
          </w:tcPr>
          <w:p w14:paraId="4EB70E84" w14:textId="7F7EA200" w:rsidR="00115A68" w:rsidRDefault="1C9E9334" w:rsidP="0015571B">
            <w:pPr>
              <w:spacing w:line="240" w:lineRule="auto"/>
            </w:pPr>
            <w:r>
              <w:t>4/20/23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2" w:name="acknowledge"/>
        <w:bookmarkEnd w:id="22"/>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7"/>
        <w:gridCol w:w="3252"/>
        <w:gridCol w:w="3190"/>
        <w:gridCol w:w="1171"/>
      </w:tblGrid>
      <w:tr w:rsidR="00115A68" w:rsidRPr="00402602" w14:paraId="1CE68611" w14:textId="77777777" w:rsidTr="00014E5F">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3" w:name="Signature_2"/>
            <w:bookmarkEnd w:id="23"/>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014E5F">
        <w:trPr>
          <w:cantSplit/>
          <w:trHeight w:val="489"/>
        </w:trPr>
        <w:tc>
          <w:tcPr>
            <w:tcW w:w="3279" w:type="dxa"/>
            <w:vAlign w:val="center"/>
          </w:tcPr>
          <w:p w14:paraId="52B20687" w14:textId="0F68DA0A" w:rsidR="00115A68" w:rsidRDefault="00A13853" w:rsidP="0015571B">
            <w:pPr>
              <w:spacing w:line="240" w:lineRule="auto"/>
            </w:pPr>
            <w:r>
              <w:t>Rebecca Sparks</w:t>
            </w:r>
          </w:p>
        </w:tc>
        <w:tc>
          <w:tcPr>
            <w:tcW w:w="3279" w:type="dxa"/>
            <w:vAlign w:val="center"/>
          </w:tcPr>
          <w:p w14:paraId="12B14668" w14:textId="41D73FDC" w:rsidR="00115A68" w:rsidRDefault="00A13853" w:rsidP="0015571B">
            <w:pPr>
              <w:spacing w:line="240" w:lineRule="auto"/>
            </w:pPr>
            <w:r>
              <w:t>Chair of Mathematical Sciences</w:t>
            </w:r>
          </w:p>
        </w:tc>
        <w:tc>
          <w:tcPr>
            <w:tcW w:w="3280" w:type="dxa"/>
            <w:vAlign w:val="center"/>
          </w:tcPr>
          <w:p w14:paraId="35E6C3B2" w14:textId="3CD98C94" w:rsidR="00115A68" w:rsidRDefault="0D8F0F18" w:rsidP="0015571B">
            <w:pPr>
              <w:spacing w:line="240" w:lineRule="auto"/>
            </w:pPr>
            <w:r>
              <w:t>Rebecca Sparks</w:t>
            </w:r>
          </w:p>
        </w:tc>
        <w:tc>
          <w:tcPr>
            <w:tcW w:w="1178" w:type="dxa"/>
            <w:vAlign w:val="center"/>
          </w:tcPr>
          <w:p w14:paraId="70EE5B2D" w14:textId="2C0D0EA8" w:rsidR="00115A68" w:rsidRDefault="0D8F0F18" w:rsidP="0015571B">
            <w:pPr>
              <w:spacing w:line="240" w:lineRule="auto"/>
            </w:pPr>
            <w:r>
              <w:t>4/24/23</w:t>
            </w:r>
          </w:p>
        </w:tc>
      </w:tr>
      <w:tr w:rsidR="00115A68" w14:paraId="1CA688DC" w14:textId="77777777" w:rsidTr="00014E5F">
        <w:trPr>
          <w:cantSplit/>
          <w:trHeight w:val="489"/>
        </w:trPr>
        <w:tc>
          <w:tcPr>
            <w:tcW w:w="3279" w:type="dxa"/>
            <w:vAlign w:val="center"/>
          </w:tcPr>
          <w:p w14:paraId="69BC619F" w14:textId="6BBC1E3F" w:rsidR="00115A68" w:rsidRDefault="00A13853" w:rsidP="0015571B">
            <w:pPr>
              <w:spacing w:line="240" w:lineRule="auto"/>
            </w:pPr>
            <w:r>
              <w:t>John Burke</w:t>
            </w:r>
          </w:p>
        </w:tc>
        <w:tc>
          <w:tcPr>
            <w:tcW w:w="3279" w:type="dxa"/>
            <w:vAlign w:val="center"/>
          </w:tcPr>
          <w:p w14:paraId="7AFA00B4" w14:textId="632E2FF5" w:rsidR="00115A68" w:rsidRDefault="00A13853" w:rsidP="0015571B">
            <w:pPr>
              <w:spacing w:line="240" w:lineRule="auto"/>
            </w:pPr>
            <w:r>
              <w:t>Chair of Math Education Committee</w:t>
            </w:r>
          </w:p>
        </w:tc>
        <w:tc>
          <w:tcPr>
            <w:tcW w:w="3280" w:type="dxa"/>
            <w:vAlign w:val="center"/>
          </w:tcPr>
          <w:p w14:paraId="63F9F878" w14:textId="0FDC80DB" w:rsidR="00115A68" w:rsidRDefault="0CE76163" w:rsidP="0015571B">
            <w:pPr>
              <w:spacing w:line="240" w:lineRule="auto"/>
            </w:pPr>
            <w:r>
              <w:t>John Burke</w:t>
            </w:r>
          </w:p>
        </w:tc>
        <w:tc>
          <w:tcPr>
            <w:tcW w:w="1178" w:type="dxa"/>
            <w:vAlign w:val="center"/>
          </w:tcPr>
          <w:p w14:paraId="07BDEFD6" w14:textId="279A87B0" w:rsidR="00115A68" w:rsidRDefault="0CE76163" w:rsidP="0015571B">
            <w:pPr>
              <w:spacing w:line="240" w:lineRule="auto"/>
            </w:pPr>
            <w:r>
              <w:t>4/24/23</w:t>
            </w:r>
          </w:p>
        </w:tc>
      </w:tr>
      <w:tr w:rsidR="00115A68" w14:paraId="6F8C6D2D" w14:textId="77777777" w:rsidTr="00014E5F">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6464A" w14:textId="77777777" w:rsidR="006420DB" w:rsidRDefault="006420DB" w:rsidP="00FA78CA">
      <w:pPr>
        <w:spacing w:line="240" w:lineRule="auto"/>
      </w:pPr>
      <w:r>
        <w:separator/>
      </w:r>
    </w:p>
  </w:endnote>
  <w:endnote w:type="continuationSeparator" w:id="0">
    <w:p w14:paraId="156C73C9" w14:textId="77777777" w:rsidR="006420DB" w:rsidRDefault="006420DB"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Lucida Handwriting">
    <w:panose1 w:val="03010101010101010101"/>
    <w:charset w:val="4D"/>
    <w:family w:val="script"/>
    <w:pitch w:val="variable"/>
    <w:sig w:usb0="00000003" w:usb1="00000000" w:usb2="00000000" w:usb3="00000000" w:csb0="00000001" w:csb1="00000000"/>
  </w:font>
  <w:font w:name="Apple Chancery">
    <w:altName w:val="APPLE CHANCERY"/>
    <w:panose1 w:val="03020702040506060504"/>
    <w:charset w:val="B1"/>
    <w:family w:val="script"/>
    <w:pitch w:val="variable"/>
    <w:sig w:usb0="80000867" w:usb1="00000003" w:usb2="00000000" w:usb3="00000000" w:csb0="000001F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BD2EC" w14:textId="77777777" w:rsidR="006420DB" w:rsidRDefault="006420DB" w:rsidP="00FA78CA">
      <w:pPr>
        <w:spacing w:line="240" w:lineRule="auto"/>
      </w:pPr>
      <w:r>
        <w:separator/>
      </w:r>
    </w:p>
  </w:footnote>
  <w:footnote w:type="continuationSeparator" w:id="0">
    <w:p w14:paraId="0FC8569C" w14:textId="77777777" w:rsidR="006420DB" w:rsidRDefault="006420DB"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030EF1C4"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FB18FD">
      <w:rPr>
        <w:color w:val="4F6228"/>
      </w:rPr>
      <w:t>22-23-139</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FB18FD">
      <w:rPr>
        <w:color w:val="4F6228"/>
      </w:rPr>
      <w:t>4/26/2023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766534872">
    <w:abstractNumId w:val="11"/>
  </w:num>
  <w:num w:numId="2" w16cid:durableId="658583044">
    <w:abstractNumId w:val="3"/>
  </w:num>
  <w:num w:numId="3" w16cid:durableId="947662972">
    <w:abstractNumId w:val="9"/>
  </w:num>
  <w:num w:numId="4" w16cid:durableId="397441121">
    <w:abstractNumId w:val="1"/>
  </w:num>
  <w:num w:numId="5" w16cid:durableId="1824152337">
    <w:abstractNumId w:val="5"/>
  </w:num>
  <w:num w:numId="6" w16cid:durableId="1300455084">
    <w:abstractNumId w:val="12"/>
  </w:num>
  <w:num w:numId="7" w16cid:durableId="700590091">
    <w:abstractNumId w:val="2"/>
  </w:num>
  <w:num w:numId="8" w16cid:durableId="1361927907">
    <w:abstractNumId w:val="8"/>
  </w:num>
  <w:num w:numId="9" w16cid:durableId="1538733094">
    <w:abstractNumId w:val="10"/>
  </w:num>
  <w:num w:numId="10" w16cid:durableId="1915236325">
    <w:abstractNumId w:val="4"/>
  </w:num>
  <w:num w:numId="11" w16cid:durableId="98573680">
    <w:abstractNumId w:val="13"/>
  </w:num>
  <w:num w:numId="12" w16cid:durableId="1083449810">
    <w:abstractNumId w:val="7"/>
  </w:num>
  <w:num w:numId="13" w16cid:durableId="1598489257">
    <w:abstractNumId w:val="0"/>
  </w:num>
  <w:num w:numId="14" w16cid:durableId="5485418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14E5F"/>
    <w:rsid w:val="0002048B"/>
    <w:rsid w:val="00027199"/>
    <w:rsid w:val="000301C7"/>
    <w:rsid w:val="00033392"/>
    <w:rsid w:val="0004554C"/>
    <w:rsid w:val="000556B3"/>
    <w:rsid w:val="0005769F"/>
    <w:rsid w:val="000801BC"/>
    <w:rsid w:val="000810FF"/>
    <w:rsid w:val="00092AA6"/>
    <w:rsid w:val="00095DE2"/>
    <w:rsid w:val="000A36CD"/>
    <w:rsid w:val="000C0CE6"/>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75D3F"/>
    <w:rsid w:val="00176C55"/>
    <w:rsid w:val="00181A4B"/>
    <w:rsid w:val="00191F3C"/>
    <w:rsid w:val="001A1D27"/>
    <w:rsid w:val="001A37FB"/>
    <w:rsid w:val="001A51ED"/>
    <w:rsid w:val="001B2E3A"/>
    <w:rsid w:val="001C3A09"/>
    <w:rsid w:val="001D6E18"/>
    <w:rsid w:val="0020058E"/>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310D95"/>
    <w:rsid w:val="003153C3"/>
    <w:rsid w:val="00345149"/>
    <w:rsid w:val="00350470"/>
    <w:rsid w:val="003555E3"/>
    <w:rsid w:val="0037253D"/>
    <w:rsid w:val="00376A8B"/>
    <w:rsid w:val="003A45F6"/>
    <w:rsid w:val="003B4A52"/>
    <w:rsid w:val="003C1A54"/>
    <w:rsid w:val="003C511E"/>
    <w:rsid w:val="003D7372"/>
    <w:rsid w:val="003E539A"/>
    <w:rsid w:val="003F099C"/>
    <w:rsid w:val="003F4E82"/>
    <w:rsid w:val="00402602"/>
    <w:rsid w:val="004105B6"/>
    <w:rsid w:val="004254A0"/>
    <w:rsid w:val="00426C3A"/>
    <w:rsid w:val="004313E6"/>
    <w:rsid w:val="0043182C"/>
    <w:rsid w:val="004403BD"/>
    <w:rsid w:val="00442EEA"/>
    <w:rsid w:val="00454E79"/>
    <w:rsid w:val="004779B4"/>
    <w:rsid w:val="00480FAA"/>
    <w:rsid w:val="004E57C5"/>
    <w:rsid w:val="004E79A5"/>
    <w:rsid w:val="00517DB2"/>
    <w:rsid w:val="00526851"/>
    <w:rsid w:val="005275F1"/>
    <w:rsid w:val="00541F11"/>
    <w:rsid w:val="005473BC"/>
    <w:rsid w:val="005672FD"/>
    <w:rsid w:val="005851AF"/>
    <w:rsid w:val="005873E3"/>
    <w:rsid w:val="00590188"/>
    <w:rsid w:val="0059448E"/>
    <w:rsid w:val="005B1049"/>
    <w:rsid w:val="005C23BD"/>
    <w:rsid w:val="005C3F83"/>
    <w:rsid w:val="005C49B0"/>
    <w:rsid w:val="005D3633"/>
    <w:rsid w:val="005D389E"/>
    <w:rsid w:val="005D52EB"/>
    <w:rsid w:val="005E2D3D"/>
    <w:rsid w:val="005F2A05"/>
    <w:rsid w:val="0061535B"/>
    <w:rsid w:val="006420DB"/>
    <w:rsid w:val="006575EA"/>
    <w:rsid w:val="00670869"/>
    <w:rsid w:val="00673AD4"/>
    <w:rsid w:val="006761E1"/>
    <w:rsid w:val="00683987"/>
    <w:rsid w:val="006970B0"/>
    <w:rsid w:val="006A5357"/>
    <w:rsid w:val="006B20A9"/>
    <w:rsid w:val="006E365C"/>
    <w:rsid w:val="006E3AF2"/>
    <w:rsid w:val="006E6680"/>
    <w:rsid w:val="006F7F90"/>
    <w:rsid w:val="00704CFF"/>
    <w:rsid w:val="00705819"/>
    <w:rsid w:val="00706745"/>
    <w:rsid w:val="007072F7"/>
    <w:rsid w:val="00714B57"/>
    <w:rsid w:val="0074235B"/>
    <w:rsid w:val="0074395D"/>
    <w:rsid w:val="00743AD2"/>
    <w:rsid w:val="007445F4"/>
    <w:rsid w:val="00746590"/>
    <w:rsid w:val="007554DE"/>
    <w:rsid w:val="00760EA6"/>
    <w:rsid w:val="00766256"/>
    <w:rsid w:val="00776415"/>
    <w:rsid w:val="00795D54"/>
    <w:rsid w:val="00796AF7"/>
    <w:rsid w:val="007970C3"/>
    <w:rsid w:val="007A5702"/>
    <w:rsid w:val="007B10BE"/>
    <w:rsid w:val="007F4255"/>
    <w:rsid w:val="008122C6"/>
    <w:rsid w:val="00825DC5"/>
    <w:rsid w:val="00836281"/>
    <w:rsid w:val="00837253"/>
    <w:rsid w:val="0085229B"/>
    <w:rsid w:val="008555D8"/>
    <w:rsid w:val="008628B1"/>
    <w:rsid w:val="00865915"/>
    <w:rsid w:val="00872775"/>
    <w:rsid w:val="008745BA"/>
    <w:rsid w:val="00876E17"/>
    <w:rsid w:val="00880392"/>
    <w:rsid w:val="008836DF"/>
    <w:rsid w:val="00883C55"/>
    <w:rsid w:val="008847FE"/>
    <w:rsid w:val="0089234B"/>
    <w:rsid w:val="008927AF"/>
    <w:rsid w:val="0089400B"/>
    <w:rsid w:val="008B1323"/>
    <w:rsid w:val="008B1F84"/>
    <w:rsid w:val="008D52B7"/>
    <w:rsid w:val="008E07D4"/>
    <w:rsid w:val="008E0FCD"/>
    <w:rsid w:val="008E3EFA"/>
    <w:rsid w:val="008F175C"/>
    <w:rsid w:val="00905E67"/>
    <w:rsid w:val="00913143"/>
    <w:rsid w:val="00934884"/>
    <w:rsid w:val="00936421"/>
    <w:rsid w:val="00941342"/>
    <w:rsid w:val="009458D2"/>
    <w:rsid w:val="00946B20"/>
    <w:rsid w:val="0098046D"/>
    <w:rsid w:val="00984B36"/>
    <w:rsid w:val="009A4E6F"/>
    <w:rsid w:val="009A58C1"/>
    <w:rsid w:val="009B4B02"/>
    <w:rsid w:val="009C1440"/>
    <w:rsid w:val="009F029C"/>
    <w:rsid w:val="009F2F3E"/>
    <w:rsid w:val="009F6D67"/>
    <w:rsid w:val="00A01611"/>
    <w:rsid w:val="00A04A92"/>
    <w:rsid w:val="00A06E22"/>
    <w:rsid w:val="00A11DCD"/>
    <w:rsid w:val="00A13853"/>
    <w:rsid w:val="00A32214"/>
    <w:rsid w:val="00A442D7"/>
    <w:rsid w:val="00A54783"/>
    <w:rsid w:val="00A5525B"/>
    <w:rsid w:val="00A56D5F"/>
    <w:rsid w:val="00A6264E"/>
    <w:rsid w:val="00A703CD"/>
    <w:rsid w:val="00A76B76"/>
    <w:rsid w:val="00A8196B"/>
    <w:rsid w:val="00A83A6C"/>
    <w:rsid w:val="00A85BAB"/>
    <w:rsid w:val="00A87611"/>
    <w:rsid w:val="00A94B5A"/>
    <w:rsid w:val="00A960DC"/>
    <w:rsid w:val="00AA5F73"/>
    <w:rsid w:val="00AC3032"/>
    <w:rsid w:val="00AC7094"/>
    <w:rsid w:val="00AE5302"/>
    <w:rsid w:val="00AE552A"/>
    <w:rsid w:val="00AE78C2"/>
    <w:rsid w:val="00AE7A3D"/>
    <w:rsid w:val="00B12BAB"/>
    <w:rsid w:val="00B20954"/>
    <w:rsid w:val="00B24AAC"/>
    <w:rsid w:val="00B26F16"/>
    <w:rsid w:val="00B35315"/>
    <w:rsid w:val="00B4771F"/>
    <w:rsid w:val="00B4784B"/>
    <w:rsid w:val="00B50AA4"/>
    <w:rsid w:val="00B51B79"/>
    <w:rsid w:val="00B605CE"/>
    <w:rsid w:val="00B649C4"/>
    <w:rsid w:val="00B77369"/>
    <w:rsid w:val="00B82B64"/>
    <w:rsid w:val="00B85F49"/>
    <w:rsid w:val="00B862BF"/>
    <w:rsid w:val="00B87B39"/>
    <w:rsid w:val="00BB11B9"/>
    <w:rsid w:val="00BC2A73"/>
    <w:rsid w:val="00BC42B6"/>
    <w:rsid w:val="00BF1795"/>
    <w:rsid w:val="00BF30C5"/>
    <w:rsid w:val="00C0654C"/>
    <w:rsid w:val="00C11283"/>
    <w:rsid w:val="00C25F9D"/>
    <w:rsid w:val="00C31E83"/>
    <w:rsid w:val="00C344AB"/>
    <w:rsid w:val="00C45F94"/>
    <w:rsid w:val="00C518C1"/>
    <w:rsid w:val="00C53751"/>
    <w:rsid w:val="00C57281"/>
    <w:rsid w:val="00C61286"/>
    <w:rsid w:val="00C63F4F"/>
    <w:rsid w:val="00C94576"/>
    <w:rsid w:val="00C969FA"/>
    <w:rsid w:val="00C97577"/>
    <w:rsid w:val="00CA71A8"/>
    <w:rsid w:val="00CC03A7"/>
    <w:rsid w:val="00CC3E7A"/>
    <w:rsid w:val="00CD18DD"/>
    <w:rsid w:val="00CD4615"/>
    <w:rsid w:val="00CF0458"/>
    <w:rsid w:val="00CF0A1D"/>
    <w:rsid w:val="00D461D7"/>
    <w:rsid w:val="00D56C09"/>
    <w:rsid w:val="00D64DF4"/>
    <w:rsid w:val="00D65F02"/>
    <w:rsid w:val="00D713D7"/>
    <w:rsid w:val="00D75B84"/>
    <w:rsid w:val="00D75FF8"/>
    <w:rsid w:val="00D968DA"/>
    <w:rsid w:val="00D96C1E"/>
    <w:rsid w:val="00DA1CC6"/>
    <w:rsid w:val="00DA73A0"/>
    <w:rsid w:val="00DB23D4"/>
    <w:rsid w:val="00DB63D4"/>
    <w:rsid w:val="00DC15D9"/>
    <w:rsid w:val="00DD69AE"/>
    <w:rsid w:val="00DE2B7A"/>
    <w:rsid w:val="00DF4FCD"/>
    <w:rsid w:val="00DF7C07"/>
    <w:rsid w:val="00E36899"/>
    <w:rsid w:val="00E36AF7"/>
    <w:rsid w:val="00E4755D"/>
    <w:rsid w:val="00E500F9"/>
    <w:rsid w:val="00E60627"/>
    <w:rsid w:val="00E641DE"/>
    <w:rsid w:val="00E65180"/>
    <w:rsid w:val="00E95018"/>
    <w:rsid w:val="00EB33FD"/>
    <w:rsid w:val="00EC194E"/>
    <w:rsid w:val="00EC38F4"/>
    <w:rsid w:val="00EC63A4"/>
    <w:rsid w:val="00EC7B24"/>
    <w:rsid w:val="00ED0D58"/>
    <w:rsid w:val="00ED1712"/>
    <w:rsid w:val="00F15B95"/>
    <w:rsid w:val="00F3256C"/>
    <w:rsid w:val="00F32980"/>
    <w:rsid w:val="00F409A9"/>
    <w:rsid w:val="00F42F5D"/>
    <w:rsid w:val="00F50687"/>
    <w:rsid w:val="00F62BE0"/>
    <w:rsid w:val="00F64260"/>
    <w:rsid w:val="00F80318"/>
    <w:rsid w:val="00F8288D"/>
    <w:rsid w:val="00F84B65"/>
    <w:rsid w:val="00F871BA"/>
    <w:rsid w:val="00FA6359"/>
    <w:rsid w:val="00FA6998"/>
    <w:rsid w:val="00FA769F"/>
    <w:rsid w:val="00FA78CA"/>
    <w:rsid w:val="00FB1042"/>
    <w:rsid w:val="00FB18FD"/>
    <w:rsid w:val="00FD4F29"/>
    <w:rsid w:val="00FE6A1D"/>
    <w:rsid w:val="02F10E6D"/>
    <w:rsid w:val="0CE76163"/>
    <w:rsid w:val="0D8F0F18"/>
    <w:rsid w:val="1C9E9334"/>
    <w:rsid w:val="1E1F91AC"/>
    <w:rsid w:val="1E2805AD"/>
    <w:rsid w:val="2A915C2D"/>
    <w:rsid w:val="2B70F542"/>
    <w:rsid w:val="6EB92432"/>
    <w:rsid w:val="7244180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 w:type="paragraph" w:styleId="NormalWeb">
    <w:name w:val="Normal (Web)"/>
    <w:basedOn w:val="Normal"/>
    <w:uiPriority w:val="99"/>
    <w:unhideWhenUsed/>
    <w:rsid w:val="00825DC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674895">
      <w:bodyDiv w:val="1"/>
      <w:marLeft w:val="0"/>
      <w:marRight w:val="0"/>
      <w:marTop w:val="0"/>
      <w:marBottom w:val="0"/>
      <w:divBdr>
        <w:top w:val="none" w:sz="0" w:space="0" w:color="auto"/>
        <w:left w:val="none" w:sz="0" w:space="0" w:color="auto"/>
        <w:bottom w:val="none" w:sz="0" w:space="0" w:color="auto"/>
        <w:right w:val="none" w:sz="0" w:space="0" w:color="auto"/>
      </w:divBdr>
    </w:div>
    <w:div w:id="132875255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transfer%20agreemen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urriculum@ric.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Users/sabbotson/Documents/Curriculum/Program%20goa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Users/sabbotson/Documents/Curriculum/Program%20goals" TargetMode="External"/><Relationship Id="rId4" Type="http://schemas.openxmlformats.org/officeDocument/2006/relationships/webSettings" Target="webSettings.xml"/><Relationship Id="rId9" Type="http://schemas.openxmlformats.org/officeDocument/2006/relationships/hyperlink" Target="https://nces.ed.gov/ipeds/cipcode/browse.aspx?y=5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2275</Words>
  <Characters>12969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7</cp:revision>
  <cp:lastPrinted>2023-04-20T16:09:00Z</cp:lastPrinted>
  <dcterms:created xsi:type="dcterms:W3CDTF">2023-04-21T17:47:00Z</dcterms:created>
  <dcterms:modified xsi:type="dcterms:W3CDTF">2023-04-27T16:54:00Z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