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0158457" w:rsidR="00F64260" w:rsidRPr="00A83A6C" w:rsidRDefault="00E02344" w:rsidP="00B862BF">
            <w:pPr>
              <w:pStyle w:val="Heading5"/>
              <w:rPr>
                <w:b/>
              </w:rPr>
            </w:pPr>
            <w:bookmarkStart w:id="0" w:name="Proposal"/>
            <w:bookmarkEnd w:id="0"/>
            <w:r>
              <w:rPr>
                <w:b/>
              </w:rPr>
              <w:t>POL 308W: Research And Writing in Political Science</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AC70701" w:rsidR="00F64260" w:rsidRPr="00A83A6C" w:rsidRDefault="00E02344" w:rsidP="00B862BF">
            <w:pPr>
              <w:pStyle w:val="Heading5"/>
              <w:rPr>
                <w:b/>
              </w:rPr>
            </w:pPr>
            <w:bookmarkStart w:id="3" w:name="Ifapplicable"/>
            <w:bookmarkEnd w:id="3"/>
            <w:r>
              <w:rPr>
                <w:b/>
              </w:rPr>
              <w:t>POL 308W: Current Political controversy</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6482DE90"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20C4FCD3" w:rsidR="00E02344" w:rsidRPr="005F2A05" w:rsidRDefault="00F64260" w:rsidP="00E02344">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3DCE2AFF"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2702BB3" w:rsidR="00F64260" w:rsidRPr="00B605CE" w:rsidRDefault="00E02344" w:rsidP="00B862BF">
            <w:pPr>
              <w:rPr>
                <w:b/>
              </w:rPr>
            </w:pPr>
            <w:bookmarkStart w:id="5" w:name="Originator"/>
            <w:bookmarkEnd w:id="5"/>
            <w:proofErr w:type="spellStart"/>
            <w:r>
              <w:rPr>
                <w:b/>
              </w:rPr>
              <w:t>Yuree</w:t>
            </w:r>
            <w:proofErr w:type="spellEnd"/>
            <w:r>
              <w:rPr>
                <w:b/>
              </w:rPr>
              <w:t xml:space="preserve"> Noh</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1A47888" w:rsidR="00F64260" w:rsidRPr="00B605CE" w:rsidRDefault="00E02344" w:rsidP="00B862BF">
            <w:pPr>
              <w:rPr>
                <w:b/>
              </w:rPr>
            </w:pPr>
            <w:bookmarkStart w:id="6" w:name="home_dept"/>
            <w:bookmarkEnd w:id="6"/>
            <w:r>
              <w:rPr>
                <w:b/>
              </w:rPr>
              <w:t>Political Science</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024CB70E" w:rsidR="00F64260" w:rsidRDefault="00F64260" w:rsidP="00FA6998">
            <w:pPr>
              <w:rPr>
                <w:b/>
              </w:rPr>
            </w:pPr>
            <w:bookmarkStart w:id="7" w:name="Rationale"/>
            <w:bookmarkEnd w:id="7"/>
          </w:p>
          <w:p w14:paraId="27E0D044" w14:textId="035D8E9B" w:rsidR="00F64260" w:rsidRDefault="002D6963" w:rsidP="00E02344">
            <w:pPr>
              <w:spacing w:line="240" w:lineRule="auto"/>
              <w:rPr>
                <w:b/>
              </w:rPr>
            </w:pPr>
            <w:r>
              <w:rPr>
                <w:b/>
              </w:rPr>
              <w:t xml:space="preserve">As a department, we would like to </w:t>
            </w:r>
            <w:r w:rsidR="00E02344">
              <w:rPr>
                <w:b/>
              </w:rPr>
              <w:t xml:space="preserve">change the </w:t>
            </w:r>
            <w:r w:rsidR="0064651E">
              <w:rPr>
                <w:b/>
              </w:rPr>
              <w:t xml:space="preserve">course name and description </w:t>
            </w:r>
            <w:r w:rsidR="00E02344">
              <w:rPr>
                <w:b/>
              </w:rPr>
              <w:t>to better reflect its content. The current course title is misleading. While we do discuss current political controversies, the main goal of this writing</w:t>
            </w:r>
            <w:r w:rsidR="0068639E">
              <w:rPr>
                <w:b/>
              </w:rPr>
              <w:t xml:space="preserve"> in the </w:t>
            </w:r>
            <w:r w:rsidR="00E02344">
              <w:rPr>
                <w:b/>
              </w:rPr>
              <w:t xml:space="preserve">discipline (WID) course is to introduce students to different styles of writings and papers commonly found in politics and political science. </w:t>
            </w:r>
            <w:r>
              <w:rPr>
                <w:b/>
              </w:rPr>
              <w:t>T</w:t>
            </w:r>
            <w:r w:rsidR="00E02344">
              <w:rPr>
                <w:b/>
              </w:rPr>
              <w:t>he course</w:t>
            </w:r>
            <w:r>
              <w:rPr>
                <w:b/>
              </w:rPr>
              <w:t xml:space="preserve"> also</w:t>
            </w:r>
            <w:r w:rsidR="00E02344">
              <w:rPr>
                <w:b/>
              </w:rPr>
              <w:t xml:space="preserve"> introduces different types of research methodologies and teaches students how to design effective political science studies.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A79060A" w:rsidR="00517DB2" w:rsidRPr="00B649C4" w:rsidRDefault="00E02344" w:rsidP="00517DB2">
            <w:pPr>
              <w:rPr>
                <w:b/>
              </w:rPr>
            </w:pPr>
            <w:bookmarkStart w:id="8" w:name="student_impact"/>
            <w:bookmarkEnd w:id="8"/>
            <w:r>
              <w:rPr>
                <w:b/>
              </w:rPr>
              <w:t xml:space="preserve">The name change will </w:t>
            </w:r>
            <w:r w:rsidR="0064651E">
              <w:rPr>
                <w:b/>
              </w:rPr>
              <w:t xml:space="preserve">reduce confusion and set clear expectations for students.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6DC233F" w:rsidR="00517DB2" w:rsidRPr="00B649C4" w:rsidRDefault="0064651E"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D02FDA3" w:rsidR="008D52B7" w:rsidRPr="00C25F9D" w:rsidRDefault="0064651E"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28D0B54" w:rsidR="008D52B7" w:rsidRPr="00C25F9D" w:rsidRDefault="0064651E"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7F83DD4" w:rsidR="008D52B7" w:rsidRPr="00C25F9D" w:rsidRDefault="0064651E"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968BD38" w:rsidR="008D52B7" w:rsidRPr="00C25F9D" w:rsidRDefault="0064651E"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6AF871A" w:rsidR="00F64260" w:rsidRPr="00B605CE" w:rsidRDefault="0064651E"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1E93B2C0" w:rsidR="00E500F9" w:rsidRDefault="00E500F9" w:rsidP="00CF0A1D">
            <w:pPr>
              <w:rPr>
                <w:sz w:val="20"/>
                <w:szCs w:val="20"/>
              </w:rPr>
            </w:pPr>
            <w:r>
              <w:rPr>
                <w:sz w:val="20"/>
                <w:szCs w:val="20"/>
              </w:rPr>
              <w:lastRenderedPageBreak/>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3F1E551B" w:rsidR="00F64260" w:rsidRPr="009F029C" w:rsidRDefault="00F64260" w:rsidP="001429AA">
            <w:pPr>
              <w:spacing w:line="240" w:lineRule="auto"/>
              <w:rPr>
                <w:b/>
              </w:rPr>
            </w:pPr>
            <w:bookmarkStart w:id="12" w:name="cours_title"/>
            <w:bookmarkEnd w:id="12"/>
          </w:p>
        </w:tc>
        <w:tc>
          <w:tcPr>
            <w:tcW w:w="3840" w:type="dxa"/>
            <w:noWrap/>
          </w:tcPr>
          <w:p w14:paraId="6540064C" w14:textId="0094D639"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85C125E" w:rsidR="00F64260" w:rsidRPr="009F029C" w:rsidRDefault="0064651E" w:rsidP="001429AA">
            <w:pPr>
              <w:spacing w:line="240" w:lineRule="auto"/>
              <w:rPr>
                <w:b/>
              </w:rPr>
            </w:pPr>
            <w:bookmarkStart w:id="13" w:name="title"/>
            <w:bookmarkEnd w:id="13"/>
            <w:r>
              <w:rPr>
                <w:b/>
              </w:rPr>
              <w:t>Current Political Controversy</w:t>
            </w:r>
          </w:p>
        </w:tc>
        <w:tc>
          <w:tcPr>
            <w:tcW w:w="3840" w:type="dxa"/>
            <w:noWrap/>
          </w:tcPr>
          <w:p w14:paraId="2B9DB727" w14:textId="5C139451" w:rsidR="00F64260" w:rsidRPr="009F029C" w:rsidRDefault="0064651E" w:rsidP="001429AA">
            <w:pPr>
              <w:spacing w:line="240" w:lineRule="auto"/>
              <w:rPr>
                <w:b/>
              </w:rPr>
            </w:pPr>
            <w:r>
              <w:rPr>
                <w:b/>
              </w:rPr>
              <w:t>Research and Writing in Political Science</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4F8BBCAD" w:rsidR="00F64260" w:rsidRPr="009F029C" w:rsidRDefault="0064651E" w:rsidP="0064651E">
            <w:pPr>
              <w:tabs>
                <w:tab w:val="left" w:pos="690"/>
              </w:tabs>
              <w:spacing w:line="240" w:lineRule="auto"/>
              <w:rPr>
                <w:b/>
              </w:rPr>
            </w:pPr>
            <w:bookmarkStart w:id="14" w:name="description"/>
            <w:bookmarkEnd w:id="14"/>
            <w:r w:rsidRPr="0064651E">
              <w:rPr>
                <w:b/>
              </w:rPr>
              <w:t>Students learn the art and science of political analysis by critically reading and writing about political controversies currently in the news while learning to use the tools and data available to political scientists. This is a Writing in the Discipline (WID) course.</w:t>
            </w:r>
          </w:p>
        </w:tc>
        <w:tc>
          <w:tcPr>
            <w:tcW w:w="3840" w:type="dxa"/>
            <w:noWrap/>
          </w:tcPr>
          <w:p w14:paraId="51C7BE85" w14:textId="37F026A1" w:rsidR="00F64260" w:rsidRPr="009F029C" w:rsidRDefault="000B5305" w:rsidP="001429AA">
            <w:pPr>
              <w:spacing w:line="240" w:lineRule="auto"/>
              <w:rPr>
                <w:b/>
              </w:rPr>
            </w:pPr>
            <w:r>
              <w:rPr>
                <w:b/>
              </w:rPr>
              <w:t>Students develop</w:t>
            </w:r>
            <w:r w:rsidR="0064651E" w:rsidRPr="0064651E">
              <w:rPr>
                <w:b/>
              </w:rPr>
              <w:t xml:space="preserve"> research and writing</w:t>
            </w:r>
            <w:r w:rsidR="0064651E">
              <w:rPr>
                <w:b/>
              </w:rPr>
              <w:t xml:space="preserve"> skills</w:t>
            </w:r>
            <w:r w:rsidR="0064651E" w:rsidRPr="0064651E">
              <w:rPr>
                <w:b/>
              </w:rPr>
              <w:t xml:space="preserve"> in political science. Students</w:t>
            </w:r>
            <w:r w:rsidR="0064651E">
              <w:rPr>
                <w:b/>
              </w:rPr>
              <w:t xml:space="preserve"> will also be introduced to political science research methods.</w:t>
            </w:r>
            <w:r w:rsidR="0064651E" w:rsidRPr="0064651E">
              <w:rPr>
                <w:b/>
              </w:rPr>
              <w:t xml:space="preserve"> This is a Writing in the Discipline (WID) course.</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77777777"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01330103" w:rsidR="00F64260" w:rsidRPr="009F029C" w:rsidRDefault="00F64260" w:rsidP="00E87938">
            <w:pPr>
              <w:spacing w:line="240" w:lineRule="auto"/>
              <w:rPr>
                <w:b/>
                <w:sz w:val="20"/>
              </w:rPr>
            </w:pPr>
          </w:p>
        </w:tc>
        <w:tc>
          <w:tcPr>
            <w:tcW w:w="3840" w:type="dxa"/>
            <w:noWrap/>
          </w:tcPr>
          <w:p w14:paraId="67D1137F" w14:textId="1596F23A" w:rsidR="00F64260" w:rsidRPr="009F029C" w:rsidRDefault="00F64260" w:rsidP="00E87938">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4F269381" w:rsidR="00F64260" w:rsidRPr="009F029C" w:rsidRDefault="00F64260" w:rsidP="001429AA">
            <w:pPr>
              <w:spacing w:line="240" w:lineRule="auto"/>
              <w:rPr>
                <w:b/>
              </w:rPr>
            </w:pPr>
            <w:bookmarkStart w:id="17" w:name="credits"/>
            <w:bookmarkEnd w:id="17"/>
          </w:p>
        </w:tc>
        <w:tc>
          <w:tcPr>
            <w:tcW w:w="3840" w:type="dxa"/>
            <w:noWrap/>
          </w:tcPr>
          <w:p w14:paraId="7DD4CAFF" w14:textId="09B3BB56"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15F59DB9" w:rsidR="00F64260" w:rsidRPr="009F029C" w:rsidRDefault="00F64260" w:rsidP="001429AA">
            <w:pPr>
              <w:spacing w:line="240" w:lineRule="auto"/>
              <w:rPr>
                <w:b/>
                <w:sz w:val="20"/>
              </w:rPr>
            </w:pPr>
          </w:p>
        </w:tc>
        <w:tc>
          <w:tcPr>
            <w:tcW w:w="3840" w:type="dxa"/>
            <w:noWrap/>
          </w:tcPr>
          <w:p w14:paraId="2CF717EE" w14:textId="42BDB3A2"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AB07E3A" w:rsidR="00F64260" w:rsidRPr="009F029C" w:rsidRDefault="00F64260" w:rsidP="006B20A9">
            <w:pPr>
              <w:spacing w:line="240" w:lineRule="auto"/>
              <w:rPr>
                <w:b/>
                <w:sz w:val="20"/>
              </w:rPr>
            </w:pPr>
            <w:bookmarkStart w:id="19" w:name="instr_methods"/>
            <w:bookmarkEnd w:id="19"/>
          </w:p>
        </w:tc>
        <w:tc>
          <w:tcPr>
            <w:tcW w:w="3840" w:type="dxa"/>
            <w:noWrap/>
          </w:tcPr>
          <w:p w14:paraId="27D66483" w14:textId="12C8F723"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2FE73D81" w:rsidR="005E2D3D" w:rsidRPr="009F029C" w:rsidRDefault="005E2D3D" w:rsidP="00837253">
            <w:pPr>
              <w:spacing w:line="240" w:lineRule="auto"/>
              <w:rPr>
                <w:b/>
                <w:sz w:val="20"/>
              </w:rPr>
            </w:pPr>
          </w:p>
        </w:tc>
        <w:tc>
          <w:tcPr>
            <w:tcW w:w="3840" w:type="dxa"/>
            <w:noWrap/>
          </w:tcPr>
          <w:p w14:paraId="50180751" w14:textId="552F4DD0" w:rsidR="005E2D3D" w:rsidRPr="009F029C" w:rsidRDefault="00837253" w:rsidP="000E4E94">
            <w:pPr>
              <w:spacing w:line="240" w:lineRule="auto"/>
              <w:rPr>
                <w:b/>
                <w:sz w:val="20"/>
              </w:rPr>
            </w:pPr>
            <w:r w:rsidRPr="009F029C">
              <w:rPr>
                <w:b/>
                <w:sz w:val="20"/>
              </w:rPr>
              <w:t xml:space="preserve"> </w:t>
            </w:r>
          </w:p>
        </w:tc>
      </w:tr>
      <w:tr w:rsidR="00E87938" w:rsidRPr="006E3AF2" w14:paraId="40E0E48F" w14:textId="77777777" w:rsidTr="005E2D3D">
        <w:tc>
          <w:tcPr>
            <w:tcW w:w="3100" w:type="dxa"/>
            <w:noWrap/>
            <w:vAlign w:val="center"/>
          </w:tcPr>
          <w:p w14:paraId="75167C81" w14:textId="1534D889" w:rsidR="00E87938" w:rsidRDefault="00E87938" w:rsidP="00E87938">
            <w:pPr>
              <w:spacing w:line="240" w:lineRule="auto"/>
            </w:pPr>
            <w:r>
              <w:t>B.12.  CATEGORIES</w:t>
            </w:r>
          </w:p>
          <w:p w14:paraId="6FB6EA46" w14:textId="3187FB97" w:rsidR="00E87938" w:rsidRPr="006E3AF2" w:rsidRDefault="00E87938" w:rsidP="00E87938">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915E979" w:rsidR="00E87938" w:rsidRPr="009F029C" w:rsidRDefault="00E87938" w:rsidP="00E87938">
            <w:pPr>
              <w:spacing w:line="240" w:lineRule="auto"/>
              <w:rPr>
                <w:b/>
                <w:sz w:val="20"/>
              </w:rPr>
            </w:pPr>
            <w:bookmarkStart w:id="20" w:name="required"/>
            <w:bookmarkEnd w:id="20"/>
          </w:p>
        </w:tc>
        <w:tc>
          <w:tcPr>
            <w:tcW w:w="3840" w:type="dxa"/>
            <w:noWrap/>
          </w:tcPr>
          <w:p w14:paraId="442E5788" w14:textId="45A04F45" w:rsidR="00E87938" w:rsidRPr="009F029C" w:rsidRDefault="00E87938" w:rsidP="00E87938">
            <w:pPr>
              <w:spacing w:line="240" w:lineRule="auto"/>
              <w:rPr>
                <w:b/>
                <w:sz w:val="20"/>
              </w:rPr>
            </w:pPr>
          </w:p>
        </w:tc>
      </w:tr>
      <w:tr w:rsidR="00E87938" w:rsidRPr="006E3AF2" w14:paraId="4F77409C" w14:textId="77777777" w:rsidTr="005E2D3D">
        <w:tc>
          <w:tcPr>
            <w:tcW w:w="3100" w:type="dxa"/>
            <w:noWrap/>
            <w:vAlign w:val="center"/>
          </w:tcPr>
          <w:p w14:paraId="7F5AE404" w14:textId="48CB92C4" w:rsidR="00E87938" w:rsidRDefault="00E87938" w:rsidP="00E87938">
            <w:pPr>
              <w:spacing w:line="240" w:lineRule="auto"/>
            </w:pPr>
            <w:r>
              <w:t xml:space="preserve">       12 b. </w:t>
            </w:r>
            <w:r w:rsidRPr="006E3AF2">
              <w:t xml:space="preserve">Is this an Honors </w:t>
            </w:r>
            <w:r>
              <w:t xml:space="preserve"> </w:t>
            </w:r>
          </w:p>
          <w:p w14:paraId="0EAD07DC" w14:textId="134BC383" w:rsidR="00E87938" w:rsidRPr="006E3AF2" w:rsidRDefault="00E87938" w:rsidP="00E87938">
            <w:pPr>
              <w:spacing w:line="240" w:lineRule="auto"/>
            </w:pPr>
            <w:r>
              <w:t xml:space="preserve">        </w:t>
            </w:r>
            <w:r w:rsidRPr="006E3AF2">
              <w:t>course?</w:t>
            </w:r>
          </w:p>
        </w:tc>
        <w:tc>
          <w:tcPr>
            <w:tcW w:w="3840" w:type="dxa"/>
            <w:noWrap/>
          </w:tcPr>
          <w:p w14:paraId="1F134875" w14:textId="28AA6ED2" w:rsidR="00E87938" w:rsidRPr="009F029C" w:rsidRDefault="00E87938" w:rsidP="00E87938">
            <w:pPr>
              <w:spacing w:line="240" w:lineRule="auto"/>
              <w:rPr>
                <w:b/>
              </w:rPr>
            </w:pPr>
          </w:p>
        </w:tc>
        <w:tc>
          <w:tcPr>
            <w:tcW w:w="3840" w:type="dxa"/>
            <w:noWrap/>
          </w:tcPr>
          <w:p w14:paraId="41CF798F" w14:textId="320DD525" w:rsidR="00E87938" w:rsidRPr="009F029C" w:rsidRDefault="00E87938" w:rsidP="00E87938">
            <w:pPr>
              <w:spacing w:line="240" w:lineRule="auto"/>
              <w:rPr>
                <w:b/>
              </w:rPr>
            </w:pPr>
          </w:p>
        </w:tc>
      </w:tr>
      <w:tr w:rsidR="00E87938" w:rsidRPr="006E3AF2" w14:paraId="3A6D1D6E" w14:textId="77777777" w:rsidTr="005E2D3D">
        <w:tc>
          <w:tcPr>
            <w:tcW w:w="3100" w:type="dxa"/>
            <w:noWrap/>
            <w:vAlign w:val="center"/>
          </w:tcPr>
          <w:p w14:paraId="0625709D" w14:textId="59C306BF" w:rsidR="00E87938" w:rsidRDefault="00E87938" w:rsidP="00E87938">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E87938" w:rsidRDefault="00E87938" w:rsidP="00E87938">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E87938" w:rsidRDefault="00E87938" w:rsidP="00E87938">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E87938" w:rsidRPr="00D96C1E" w:rsidRDefault="00E87938" w:rsidP="00E87938">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2DD02A6B" w:rsidR="00E87938" w:rsidRPr="009F029C" w:rsidRDefault="00E87938" w:rsidP="00E87938">
            <w:pPr>
              <w:rPr>
                <w:b/>
                <w:sz w:val="20"/>
              </w:rPr>
            </w:pPr>
            <w:bookmarkStart w:id="21" w:name="ge"/>
            <w:bookmarkEnd w:id="21"/>
          </w:p>
        </w:tc>
        <w:tc>
          <w:tcPr>
            <w:tcW w:w="3840" w:type="dxa"/>
            <w:noWrap/>
          </w:tcPr>
          <w:p w14:paraId="45B135E3" w14:textId="59B28030" w:rsidR="00E87938" w:rsidRPr="009F029C" w:rsidRDefault="00E87938" w:rsidP="00E87938">
            <w:pPr>
              <w:spacing w:line="240" w:lineRule="auto"/>
              <w:rPr>
                <w:b/>
                <w:sz w:val="20"/>
              </w:rPr>
            </w:pPr>
          </w:p>
        </w:tc>
      </w:tr>
      <w:tr w:rsidR="00E87938" w:rsidRPr="006E3AF2" w14:paraId="14ABFD2C" w14:textId="77777777" w:rsidTr="005E2D3D">
        <w:tc>
          <w:tcPr>
            <w:tcW w:w="3100" w:type="dxa"/>
            <w:noWrap/>
            <w:vAlign w:val="center"/>
          </w:tcPr>
          <w:p w14:paraId="6E254464" w14:textId="77777777" w:rsidR="00E87938" w:rsidRDefault="00E87938" w:rsidP="00E87938">
            <w:pPr>
              <w:spacing w:line="240" w:lineRule="auto"/>
            </w:pPr>
            <w:r>
              <w:t xml:space="preserve">       12. d.  Writing in the </w:t>
            </w:r>
          </w:p>
          <w:p w14:paraId="1762C985" w14:textId="22C77AE9" w:rsidR="00E87938" w:rsidRDefault="00E87938" w:rsidP="00E87938">
            <w:pPr>
              <w:spacing w:line="240" w:lineRule="auto"/>
            </w:pPr>
            <w:r>
              <w:t xml:space="preserve">       Discipline (WID)</w:t>
            </w:r>
          </w:p>
        </w:tc>
        <w:tc>
          <w:tcPr>
            <w:tcW w:w="3840" w:type="dxa"/>
            <w:noWrap/>
          </w:tcPr>
          <w:p w14:paraId="43D9AC56" w14:textId="19E74992" w:rsidR="00E87938" w:rsidRDefault="00E87938" w:rsidP="00E87938">
            <w:pPr>
              <w:rPr>
                <w:b/>
              </w:rPr>
            </w:pPr>
          </w:p>
        </w:tc>
        <w:tc>
          <w:tcPr>
            <w:tcW w:w="3840" w:type="dxa"/>
            <w:noWrap/>
          </w:tcPr>
          <w:p w14:paraId="10B541DA" w14:textId="57B6C66E" w:rsidR="00E87938" w:rsidRDefault="00E87938" w:rsidP="00E87938">
            <w:pPr>
              <w:spacing w:line="240" w:lineRule="auto"/>
              <w:rPr>
                <w:b/>
              </w:rPr>
            </w:pPr>
          </w:p>
        </w:tc>
      </w:tr>
      <w:tr w:rsidR="00E87938" w:rsidRPr="006E3AF2" w14:paraId="7309520B" w14:textId="77777777" w:rsidTr="005E2D3D">
        <w:tc>
          <w:tcPr>
            <w:tcW w:w="3100" w:type="dxa"/>
            <w:noWrap/>
            <w:vAlign w:val="center"/>
          </w:tcPr>
          <w:p w14:paraId="070EE83F" w14:textId="005F377C" w:rsidR="00E87938" w:rsidRPr="006E3AF2" w:rsidRDefault="00E87938" w:rsidP="00E87938">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8FE372F" w:rsidR="00E87938" w:rsidRPr="009F029C" w:rsidRDefault="00E87938" w:rsidP="00E87938">
            <w:pPr>
              <w:spacing w:line="240" w:lineRule="auto"/>
              <w:rPr>
                <w:b/>
                <w:sz w:val="20"/>
              </w:rPr>
            </w:pPr>
            <w:bookmarkStart w:id="22" w:name="performance"/>
            <w:bookmarkEnd w:id="22"/>
          </w:p>
        </w:tc>
        <w:tc>
          <w:tcPr>
            <w:tcW w:w="3840" w:type="dxa"/>
            <w:noWrap/>
          </w:tcPr>
          <w:p w14:paraId="33AC4615" w14:textId="2B97FB6A" w:rsidR="00E87938" w:rsidRPr="009F029C" w:rsidRDefault="00E87938" w:rsidP="00E87938">
            <w:pPr>
              <w:spacing w:line="240" w:lineRule="auto"/>
              <w:rPr>
                <w:b/>
                <w:sz w:val="20"/>
              </w:rPr>
            </w:pPr>
          </w:p>
        </w:tc>
      </w:tr>
      <w:tr w:rsidR="00E87938" w:rsidRPr="006E3AF2" w14:paraId="679110FC" w14:textId="77777777" w:rsidTr="005E2D3D">
        <w:tc>
          <w:tcPr>
            <w:tcW w:w="3100" w:type="dxa"/>
            <w:noWrap/>
            <w:vAlign w:val="center"/>
          </w:tcPr>
          <w:p w14:paraId="76B36BCE" w14:textId="39C4BAC4" w:rsidR="00E87938" w:rsidRDefault="00E87938" w:rsidP="00E87938">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E87938" w:rsidRPr="009F029C" w:rsidRDefault="00E87938" w:rsidP="00E87938">
            <w:pPr>
              <w:spacing w:line="240" w:lineRule="auto"/>
              <w:rPr>
                <w:b/>
              </w:rPr>
            </w:pPr>
          </w:p>
        </w:tc>
        <w:tc>
          <w:tcPr>
            <w:tcW w:w="3840" w:type="dxa"/>
            <w:noWrap/>
          </w:tcPr>
          <w:p w14:paraId="79164CE6" w14:textId="77777777" w:rsidR="00E87938" w:rsidRPr="009F029C" w:rsidRDefault="00E87938" w:rsidP="00E87938">
            <w:pPr>
              <w:spacing w:line="240" w:lineRule="auto"/>
              <w:rPr>
                <w:b/>
              </w:rPr>
            </w:pPr>
          </w:p>
        </w:tc>
      </w:tr>
      <w:tr w:rsidR="00E87938" w:rsidRPr="006E3AF2" w14:paraId="071E0CC5" w14:textId="77777777" w:rsidTr="005E2D3D">
        <w:tc>
          <w:tcPr>
            <w:tcW w:w="3100" w:type="dxa"/>
            <w:noWrap/>
            <w:vAlign w:val="center"/>
          </w:tcPr>
          <w:p w14:paraId="479D5599" w14:textId="1DDF6872" w:rsidR="00E87938" w:rsidRPr="006E3AF2" w:rsidRDefault="00E87938" w:rsidP="00E87938">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E87938" w:rsidRPr="009F029C" w:rsidRDefault="00E87938" w:rsidP="00E87938">
            <w:pPr>
              <w:spacing w:line="240" w:lineRule="auto"/>
              <w:rPr>
                <w:b/>
              </w:rPr>
            </w:pPr>
            <w:bookmarkStart w:id="24" w:name="competing"/>
            <w:bookmarkEnd w:id="24"/>
          </w:p>
        </w:tc>
        <w:tc>
          <w:tcPr>
            <w:tcW w:w="3840" w:type="dxa"/>
            <w:noWrap/>
          </w:tcPr>
          <w:p w14:paraId="15AF74BC" w14:textId="77777777" w:rsidR="00E87938" w:rsidRPr="009F029C" w:rsidRDefault="00E87938" w:rsidP="00E87938">
            <w:pPr>
              <w:spacing w:line="240" w:lineRule="auto"/>
              <w:rPr>
                <w:b/>
              </w:rPr>
            </w:pPr>
          </w:p>
        </w:tc>
      </w:tr>
      <w:tr w:rsidR="00E87938" w:rsidRPr="006E3AF2" w14:paraId="5CAD96CC" w14:textId="77777777" w:rsidTr="005E2D3D">
        <w:tc>
          <w:tcPr>
            <w:tcW w:w="3100" w:type="dxa"/>
            <w:noWrap/>
            <w:vAlign w:val="center"/>
          </w:tcPr>
          <w:p w14:paraId="26DC8516" w14:textId="5DDE411E" w:rsidR="00E87938" w:rsidRPr="006E3AF2" w:rsidRDefault="00E87938" w:rsidP="00E87938">
            <w:pPr>
              <w:spacing w:line="240" w:lineRule="auto"/>
            </w:pPr>
            <w:r>
              <w:t xml:space="preserve">B. 16. </w:t>
            </w:r>
            <w:r w:rsidRPr="00EC63A4">
              <w:t>Other changes, if any</w:t>
            </w:r>
          </w:p>
        </w:tc>
        <w:tc>
          <w:tcPr>
            <w:tcW w:w="7680" w:type="dxa"/>
            <w:gridSpan w:val="2"/>
            <w:noWrap/>
          </w:tcPr>
          <w:p w14:paraId="74EA5436" w14:textId="77777777" w:rsidR="00E87938" w:rsidRPr="009F029C" w:rsidRDefault="00E87938" w:rsidP="00E87938">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9"/>
        <w:gridCol w:w="1894"/>
        <w:gridCol w:w="4567"/>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0BD1886D" w:rsidR="00F64260" w:rsidRDefault="0000113F" w:rsidP="0000113F">
            <w:bookmarkStart w:id="25" w:name="outcomes"/>
            <w:bookmarkEnd w:id="25"/>
            <w:r>
              <w:t xml:space="preserve">Write different </w:t>
            </w:r>
            <w:r w:rsidRPr="0000113F">
              <w:t>types of papers commonly found in politics and political science</w:t>
            </w:r>
            <w:r w:rsidR="00041421">
              <w:t>.</w:t>
            </w:r>
          </w:p>
        </w:tc>
        <w:tc>
          <w:tcPr>
            <w:tcW w:w="1894" w:type="dxa"/>
          </w:tcPr>
          <w:p w14:paraId="0A045709" w14:textId="77777777" w:rsidR="00F64260" w:rsidRDefault="00F64260">
            <w:pPr>
              <w:spacing w:line="240" w:lineRule="auto"/>
            </w:pPr>
          </w:p>
        </w:tc>
        <w:tc>
          <w:tcPr>
            <w:tcW w:w="4693" w:type="dxa"/>
          </w:tcPr>
          <w:p w14:paraId="638BB382" w14:textId="31B4B694" w:rsidR="00F64260" w:rsidRDefault="0000113F" w:rsidP="00AE7A3D">
            <w:pPr>
              <w:spacing w:line="240" w:lineRule="auto"/>
            </w:pPr>
            <w:r>
              <w:t xml:space="preserve">Papers </w:t>
            </w:r>
          </w:p>
        </w:tc>
      </w:tr>
      <w:tr w:rsidR="0000113F" w14:paraId="1FE4129A" w14:textId="77777777" w:rsidTr="00115A68">
        <w:tc>
          <w:tcPr>
            <w:tcW w:w="4429" w:type="dxa"/>
          </w:tcPr>
          <w:p w14:paraId="11A8EAEE" w14:textId="006B848F" w:rsidR="0000113F" w:rsidRDefault="0000113F" w:rsidP="0000113F">
            <w:r>
              <w:t>Have opportunities to evaluate and improve writing</w:t>
            </w:r>
            <w:r w:rsidR="00041421">
              <w:t>.</w:t>
            </w:r>
          </w:p>
        </w:tc>
        <w:tc>
          <w:tcPr>
            <w:tcW w:w="1894" w:type="dxa"/>
          </w:tcPr>
          <w:p w14:paraId="18496C14" w14:textId="77777777" w:rsidR="0000113F" w:rsidRDefault="0000113F">
            <w:pPr>
              <w:spacing w:line="240" w:lineRule="auto"/>
            </w:pPr>
          </w:p>
        </w:tc>
        <w:tc>
          <w:tcPr>
            <w:tcW w:w="4693" w:type="dxa"/>
          </w:tcPr>
          <w:p w14:paraId="53C3F6E8" w14:textId="4665CE12" w:rsidR="0000113F" w:rsidRDefault="0000113F" w:rsidP="00AE7A3D">
            <w:pPr>
              <w:spacing w:line="240" w:lineRule="auto"/>
            </w:pPr>
            <w:r>
              <w:t>Multiple drafts</w:t>
            </w:r>
            <w:r w:rsidR="00041421">
              <w:t xml:space="preserve"> of papers</w:t>
            </w:r>
          </w:p>
        </w:tc>
      </w:tr>
      <w:tr w:rsidR="0000113F" w14:paraId="1F2B8C5F" w14:textId="77777777" w:rsidTr="00115A68">
        <w:tc>
          <w:tcPr>
            <w:tcW w:w="4429" w:type="dxa"/>
          </w:tcPr>
          <w:p w14:paraId="77FB49B5" w14:textId="37C915F3" w:rsidR="0000113F" w:rsidRDefault="0000113F" w:rsidP="0000113F">
            <w:r>
              <w:t>Become familiar with political science research methods</w:t>
            </w:r>
            <w:r w:rsidR="00041421">
              <w:t>.</w:t>
            </w:r>
          </w:p>
        </w:tc>
        <w:tc>
          <w:tcPr>
            <w:tcW w:w="1894" w:type="dxa"/>
          </w:tcPr>
          <w:p w14:paraId="7E47A374" w14:textId="77777777" w:rsidR="0000113F" w:rsidRDefault="0000113F">
            <w:pPr>
              <w:spacing w:line="240" w:lineRule="auto"/>
            </w:pPr>
          </w:p>
        </w:tc>
        <w:tc>
          <w:tcPr>
            <w:tcW w:w="4693" w:type="dxa"/>
          </w:tcPr>
          <w:p w14:paraId="1D569F57" w14:textId="47FF446D" w:rsidR="0000113F" w:rsidRDefault="0000113F" w:rsidP="00AE7A3D">
            <w:pPr>
              <w:spacing w:line="240" w:lineRule="auto"/>
            </w:pPr>
            <w:r>
              <w:t xml:space="preserve">Research proposal </w:t>
            </w:r>
          </w:p>
        </w:tc>
      </w:tr>
      <w:tr w:rsidR="00041421" w14:paraId="053B4D90" w14:textId="77777777" w:rsidTr="00115A68">
        <w:tc>
          <w:tcPr>
            <w:tcW w:w="4429" w:type="dxa"/>
          </w:tcPr>
          <w:p w14:paraId="6CD69EBA" w14:textId="4F1B4F66" w:rsidR="00041421" w:rsidRDefault="00041421" w:rsidP="0000113F">
            <w:r>
              <w:t>I</w:t>
            </w:r>
            <w:r w:rsidRPr="00785C7F">
              <w:t>mprove oral</w:t>
            </w:r>
            <w:r>
              <w:t xml:space="preserve"> and written</w:t>
            </w:r>
            <w:r w:rsidRPr="00785C7F">
              <w:t xml:space="preserve"> communication skills</w:t>
            </w:r>
            <w:r>
              <w:t>.</w:t>
            </w:r>
          </w:p>
        </w:tc>
        <w:tc>
          <w:tcPr>
            <w:tcW w:w="1894" w:type="dxa"/>
          </w:tcPr>
          <w:p w14:paraId="009442B4" w14:textId="77777777" w:rsidR="00041421" w:rsidRDefault="00041421">
            <w:pPr>
              <w:spacing w:line="240" w:lineRule="auto"/>
            </w:pPr>
          </w:p>
        </w:tc>
        <w:tc>
          <w:tcPr>
            <w:tcW w:w="4693" w:type="dxa"/>
          </w:tcPr>
          <w:p w14:paraId="52CFB40E" w14:textId="16E1DB65" w:rsidR="00041421" w:rsidRDefault="00041421" w:rsidP="00AE7A3D">
            <w:pPr>
              <w:spacing w:line="240" w:lineRule="auto"/>
            </w:pPr>
            <w:r>
              <w:t xml:space="preserve">Papers, </w:t>
            </w:r>
            <w:r w:rsidR="006753AF">
              <w:t xml:space="preserve">class participation, groupwork, </w:t>
            </w:r>
            <w:r>
              <w:t>presentations, participation</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1CFBAA37" w14:textId="7FE602F9" w:rsidR="0000113F" w:rsidRDefault="0000113F" w:rsidP="000556B3">
            <w:pPr>
              <w:pStyle w:val="ListParagraph"/>
              <w:numPr>
                <w:ilvl w:val="0"/>
                <w:numId w:val="8"/>
              </w:numPr>
              <w:spacing w:line="240" w:lineRule="auto"/>
            </w:pPr>
            <w:bookmarkStart w:id="26" w:name="outline"/>
            <w:bookmarkEnd w:id="26"/>
            <w:r>
              <w:t>Writings in politics and political science</w:t>
            </w:r>
          </w:p>
          <w:p w14:paraId="360D130D" w14:textId="4AF03E9D" w:rsidR="0000113F" w:rsidRDefault="0000113F" w:rsidP="0000113F">
            <w:pPr>
              <w:pStyle w:val="ListParagraph"/>
              <w:numPr>
                <w:ilvl w:val="1"/>
                <w:numId w:val="8"/>
              </w:numPr>
              <w:spacing w:line="240" w:lineRule="auto"/>
            </w:pPr>
            <w:r>
              <w:t>Op-ed articles</w:t>
            </w:r>
          </w:p>
          <w:p w14:paraId="7D9EF3FC" w14:textId="7A46EE0E" w:rsidR="0000113F" w:rsidRDefault="0000113F" w:rsidP="0000113F">
            <w:pPr>
              <w:pStyle w:val="ListParagraph"/>
              <w:numPr>
                <w:ilvl w:val="1"/>
                <w:numId w:val="8"/>
              </w:numPr>
              <w:spacing w:line="240" w:lineRule="auto"/>
            </w:pPr>
            <w:r>
              <w:t>Comparing and contrasting opinions</w:t>
            </w:r>
          </w:p>
          <w:p w14:paraId="0E2779DD" w14:textId="666D67AB" w:rsidR="0000113F" w:rsidRDefault="0000113F" w:rsidP="0000113F">
            <w:pPr>
              <w:pStyle w:val="ListParagraph"/>
              <w:numPr>
                <w:ilvl w:val="1"/>
                <w:numId w:val="8"/>
              </w:numPr>
              <w:spacing w:line="240" w:lineRule="auto"/>
            </w:pPr>
            <w:r>
              <w:t>Policy memos</w:t>
            </w:r>
          </w:p>
          <w:p w14:paraId="2BC78087" w14:textId="77777777" w:rsidR="0000113F" w:rsidRDefault="0000113F" w:rsidP="000556B3">
            <w:pPr>
              <w:pStyle w:val="ListParagraph"/>
              <w:numPr>
                <w:ilvl w:val="0"/>
                <w:numId w:val="8"/>
              </w:numPr>
              <w:spacing w:line="240" w:lineRule="auto"/>
            </w:pPr>
            <w:r>
              <w:t>Research Proposal</w:t>
            </w:r>
          </w:p>
          <w:p w14:paraId="0018C94B" w14:textId="013D67E6" w:rsidR="00F64260" w:rsidRDefault="0000113F" w:rsidP="0000113F">
            <w:pPr>
              <w:pStyle w:val="ListParagraph"/>
              <w:numPr>
                <w:ilvl w:val="1"/>
                <w:numId w:val="8"/>
              </w:numPr>
              <w:spacing w:line="240" w:lineRule="auto"/>
            </w:pPr>
            <w:r>
              <w:t>How to formulate a research question</w:t>
            </w:r>
          </w:p>
          <w:p w14:paraId="380E2C7A" w14:textId="085CCF6E" w:rsidR="0000113F" w:rsidRDefault="0000113F" w:rsidP="0000113F">
            <w:pPr>
              <w:pStyle w:val="ListParagraph"/>
              <w:numPr>
                <w:ilvl w:val="1"/>
                <w:numId w:val="8"/>
              </w:numPr>
              <w:spacing w:line="240" w:lineRule="auto"/>
            </w:pPr>
            <w:r>
              <w:t>Causal inference</w:t>
            </w:r>
          </w:p>
          <w:p w14:paraId="6B8E55C5" w14:textId="1ABAD090" w:rsidR="0000113F" w:rsidRDefault="0000113F" w:rsidP="0000113F">
            <w:pPr>
              <w:pStyle w:val="ListParagraph"/>
              <w:numPr>
                <w:ilvl w:val="1"/>
                <w:numId w:val="8"/>
              </w:numPr>
              <w:spacing w:line="240" w:lineRule="auto"/>
            </w:pPr>
            <w:r>
              <w:t>Literature review and academic articles</w:t>
            </w:r>
          </w:p>
          <w:p w14:paraId="10C97B04" w14:textId="6BD4E902" w:rsidR="0000113F" w:rsidRDefault="0000113F" w:rsidP="0000113F">
            <w:pPr>
              <w:pStyle w:val="ListParagraph"/>
              <w:numPr>
                <w:ilvl w:val="1"/>
                <w:numId w:val="8"/>
              </w:numPr>
              <w:spacing w:line="240" w:lineRule="auto"/>
            </w:pPr>
            <w:r>
              <w:t>Argument and hypotheses</w:t>
            </w:r>
          </w:p>
          <w:p w14:paraId="61FBDBC0" w14:textId="1543823F" w:rsidR="0000113F" w:rsidRDefault="0000113F" w:rsidP="0000113F">
            <w:pPr>
              <w:pStyle w:val="ListParagraph"/>
              <w:numPr>
                <w:ilvl w:val="1"/>
                <w:numId w:val="8"/>
              </w:numPr>
              <w:spacing w:line="240" w:lineRule="auto"/>
            </w:pPr>
            <w:r>
              <w:t>Research methods</w:t>
            </w:r>
          </w:p>
          <w:p w14:paraId="59E85B4A" w14:textId="02EE3D37" w:rsidR="0000113F" w:rsidRDefault="0000113F" w:rsidP="0000113F">
            <w:pPr>
              <w:pStyle w:val="ListParagraph"/>
              <w:numPr>
                <w:ilvl w:val="1"/>
                <w:numId w:val="8"/>
              </w:numPr>
              <w:spacing w:line="240" w:lineRule="auto"/>
            </w:pPr>
            <w:r>
              <w:t>Data types</w:t>
            </w:r>
          </w:p>
          <w:p w14:paraId="6B2C7A47" w14:textId="0113ED17" w:rsidR="005E2D3D" w:rsidRDefault="0000113F" w:rsidP="0000113F">
            <w:pPr>
              <w:pStyle w:val="ListParagraph"/>
              <w:numPr>
                <w:ilvl w:val="0"/>
                <w:numId w:val="8"/>
              </w:numPr>
              <w:spacing w:line="240" w:lineRule="auto"/>
            </w:pPr>
            <w:r>
              <w:t>Revising writing</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2CC1A32C"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8"/>
        <w:gridCol w:w="3238"/>
        <w:gridCol w:w="3139"/>
        <w:gridCol w:w="1285"/>
      </w:tblGrid>
      <w:tr w:rsidR="00115A68" w:rsidRPr="00402602" w14:paraId="67436BB2" w14:textId="77777777" w:rsidTr="002D6963">
        <w:trPr>
          <w:cantSplit/>
          <w:tblHeader/>
        </w:trPr>
        <w:tc>
          <w:tcPr>
            <w:tcW w:w="3177" w:type="dxa"/>
            <w:vAlign w:val="center"/>
          </w:tcPr>
          <w:p w14:paraId="739386E3" w14:textId="77777777" w:rsidR="00115A68" w:rsidRPr="00A83A6C" w:rsidRDefault="00115A68" w:rsidP="0015571B">
            <w:pPr>
              <w:pStyle w:val="Heading5"/>
              <w:jc w:val="center"/>
            </w:pPr>
            <w:r w:rsidRPr="00A83A6C">
              <w:t>Name</w:t>
            </w:r>
          </w:p>
        </w:tc>
        <w:tc>
          <w:tcPr>
            <w:tcW w:w="3253"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1"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9"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2D6963">
        <w:trPr>
          <w:cantSplit/>
          <w:trHeight w:val="489"/>
        </w:trPr>
        <w:tc>
          <w:tcPr>
            <w:tcW w:w="3177" w:type="dxa"/>
            <w:vAlign w:val="center"/>
          </w:tcPr>
          <w:p w14:paraId="2B0991B7" w14:textId="51FCC330" w:rsidR="00115A68" w:rsidRDefault="0000113F" w:rsidP="0015571B">
            <w:pPr>
              <w:spacing w:line="240" w:lineRule="auto"/>
            </w:pPr>
            <w:r>
              <w:t>Michelle Brophy-Baermann</w:t>
            </w:r>
          </w:p>
        </w:tc>
        <w:tc>
          <w:tcPr>
            <w:tcW w:w="3253" w:type="dxa"/>
            <w:vAlign w:val="center"/>
          </w:tcPr>
          <w:p w14:paraId="2927DBCB" w14:textId="67B1B048" w:rsidR="00115A68" w:rsidRDefault="00115A68" w:rsidP="0015571B">
            <w:pPr>
              <w:spacing w:line="240" w:lineRule="auto"/>
            </w:pPr>
            <w:r>
              <w:t xml:space="preserve">Chair of </w:t>
            </w:r>
            <w:r w:rsidR="0000113F">
              <w:t>Political Science</w:t>
            </w:r>
          </w:p>
        </w:tc>
        <w:tc>
          <w:tcPr>
            <w:tcW w:w="3191" w:type="dxa"/>
            <w:vAlign w:val="center"/>
          </w:tcPr>
          <w:p w14:paraId="7927CB11" w14:textId="4231CE4B" w:rsidR="00115A68" w:rsidRDefault="0068639E" w:rsidP="0015571B">
            <w:pPr>
              <w:spacing w:line="240" w:lineRule="auto"/>
            </w:pPr>
            <w:r>
              <w:t>*</w:t>
            </w:r>
            <w:proofErr w:type="gramStart"/>
            <w:r>
              <w:t>approved</w:t>
            </w:r>
            <w:proofErr w:type="gramEnd"/>
            <w:r>
              <w:t xml:space="preserve"> by email</w:t>
            </w:r>
          </w:p>
        </w:tc>
        <w:tc>
          <w:tcPr>
            <w:tcW w:w="1159" w:type="dxa"/>
            <w:vAlign w:val="center"/>
          </w:tcPr>
          <w:p w14:paraId="06A64098" w14:textId="3C98FB3C" w:rsidR="00115A68" w:rsidRDefault="0068639E" w:rsidP="0015571B">
            <w:pPr>
              <w:spacing w:line="240" w:lineRule="auto"/>
            </w:pPr>
            <w:r>
              <w:t>3/28/2023</w:t>
            </w:r>
          </w:p>
        </w:tc>
      </w:tr>
      <w:tr w:rsidR="00115A68" w14:paraId="5FB4CB46" w14:textId="77777777" w:rsidTr="002D6963">
        <w:trPr>
          <w:cantSplit/>
          <w:trHeight w:val="489"/>
        </w:trPr>
        <w:tc>
          <w:tcPr>
            <w:tcW w:w="3177" w:type="dxa"/>
            <w:vAlign w:val="center"/>
          </w:tcPr>
          <w:p w14:paraId="6ED2A8A6" w14:textId="29917659" w:rsidR="00115A68" w:rsidRDefault="0000113F" w:rsidP="0015571B">
            <w:pPr>
              <w:spacing w:line="240" w:lineRule="auto"/>
            </w:pPr>
            <w:r>
              <w:t>Earl Simson</w:t>
            </w:r>
          </w:p>
        </w:tc>
        <w:tc>
          <w:tcPr>
            <w:tcW w:w="3253" w:type="dxa"/>
            <w:vAlign w:val="center"/>
          </w:tcPr>
          <w:p w14:paraId="229CC930" w14:textId="0EEFDD6B" w:rsidR="00115A68" w:rsidRDefault="002D6963" w:rsidP="0015571B">
            <w:pPr>
              <w:spacing w:line="240" w:lineRule="auto"/>
            </w:pPr>
            <w:r>
              <w:t>Dean of Faculty of Arts and Sciences</w:t>
            </w:r>
          </w:p>
        </w:tc>
        <w:tc>
          <w:tcPr>
            <w:tcW w:w="3191" w:type="dxa"/>
            <w:vAlign w:val="center"/>
          </w:tcPr>
          <w:p w14:paraId="73DF0B07" w14:textId="67D27280" w:rsidR="00115A68" w:rsidRDefault="00466A5D" w:rsidP="0015571B">
            <w:pPr>
              <w:spacing w:line="240" w:lineRule="auto"/>
            </w:pPr>
            <w:r>
              <w:rPr>
                <w:rFonts w:ascii="Brush Script MT" w:hAnsi="Brush Script MT"/>
                <w:sz w:val="28"/>
              </w:rPr>
              <w:t>Earl Simson</w:t>
            </w:r>
          </w:p>
        </w:tc>
        <w:tc>
          <w:tcPr>
            <w:tcW w:w="1159" w:type="dxa"/>
            <w:vAlign w:val="center"/>
          </w:tcPr>
          <w:p w14:paraId="4EB70E84" w14:textId="50F580FD" w:rsidR="00115A68" w:rsidRDefault="00466A5D" w:rsidP="0015571B">
            <w:pPr>
              <w:spacing w:line="240" w:lineRule="auto"/>
            </w:pPr>
            <w:r>
              <w:t>3/29/2023</w:t>
            </w:r>
          </w:p>
        </w:tc>
      </w:tr>
    </w:tbl>
    <w:p w14:paraId="35E716CB" w14:textId="77777777" w:rsidR="00115A68" w:rsidRDefault="00115A68" w:rsidP="00C63BF1">
      <w:pPr>
        <w:pStyle w:val="Heading5"/>
      </w:pPr>
    </w:p>
    <w:sectPr w:rsidR="00115A68"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38E2" w14:textId="77777777" w:rsidR="008B50A9" w:rsidRDefault="008B50A9" w:rsidP="00FA78CA">
      <w:pPr>
        <w:spacing w:line="240" w:lineRule="auto"/>
      </w:pPr>
      <w:r>
        <w:separator/>
      </w:r>
    </w:p>
  </w:endnote>
  <w:endnote w:type="continuationSeparator" w:id="0">
    <w:p w14:paraId="5BFB260B" w14:textId="77777777" w:rsidR="008B50A9" w:rsidRDefault="008B50A9"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F1968" w14:textId="77777777" w:rsidR="008B50A9" w:rsidRDefault="008B50A9" w:rsidP="00FA78CA">
      <w:pPr>
        <w:spacing w:line="240" w:lineRule="auto"/>
      </w:pPr>
      <w:r>
        <w:separator/>
      </w:r>
    </w:p>
  </w:footnote>
  <w:footnote w:type="continuationSeparator" w:id="0">
    <w:p w14:paraId="7738BA98" w14:textId="77777777" w:rsidR="008B50A9" w:rsidRDefault="008B50A9"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6061C3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14C40">
      <w:rPr>
        <w:color w:val="4F6228"/>
      </w:rPr>
      <w:t>22-23-0</w:t>
    </w:r>
    <w:r w:rsidR="006957F2">
      <w:rPr>
        <w:color w:val="4F6228"/>
      </w:rPr>
      <w:t>99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6957F2">
      <w:rPr>
        <w:color w:val="4F6228"/>
      </w:rPr>
      <w:t>3/28/2023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2871E8"/>
    <w:multiLevelType w:val="multilevel"/>
    <w:tmpl w:val="680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23803428">
    <w:abstractNumId w:val="11"/>
  </w:num>
  <w:num w:numId="2" w16cid:durableId="828398685">
    <w:abstractNumId w:val="3"/>
  </w:num>
  <w:num w:numId="3" w16cid:durableId="957561405">
    <w:abstractNumId w:val="9"/>
  </w:num>
  <w:num w:numId="4" w16cid:durableId="770122335">
    <w:abstractNumId w:val="1"/>
  </w:num>
  <w:num w:numId="5" w16cid:durableId="666245170">
    <w:abstractNumId w:val="5"/>
  </w:num>
  <w:num w:numId="6" w16cid:durableId="1741707542">
    <w:abstractNumId w:val="12"/>
  </w:num>
  <w:num w:numId="7" w16cid:durableId="38478369">
    <w:abstractNumId w:val="2"/>
  </w:num>
  <w:num w:numId="8" w16cid:durableId="963344583">
    <w:abstractNumId w:val="8"/>
  </w:num>
  <w:num w:numId="9" w16cid:durableId="1027757703">
    <w:abstractNumId w:val="10"/>
  </w:num>
  <w:num w:numId="10" w16cid:durableId="836379272">
    <w:abstractNumId w:val="4"/>
  </w:num>
  <w:num w:numId="11" w16cid:durableId="1782265659">
    <w:abstractNumId w:val="14"/>
  </w:num>
  <w:num w:numId="12" w16cid:durableId="546722725">
    <w:abstractNumId w:val="7"/>
  </w:num>
  <w:num w:numId="13" w16cid:durableId="2042244373">
    <w:abstractNumId w:val="0"/>
  </w:num>
  <w:num w:numId="14" w16cid:durableId="1319115535">
    <w:abstractNumId w:val="6"/>
  </w:num>
  <w:num w:numId="15" w16cid:durableId="516819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113F"/>
    <w:rsid w:val="00005535"/>
    <w:rsid w:val="00010085"/>
    <w:rsid w:val="00013152"/>
    <w:rsid w:val="0002048B"/>
    <w:rsid w:val="00027199"/>
    <w:rsid w:val="000301C7"/>
    <w:rsid w:val="00033392"/>
    <w:rsid w:val="00041421"/>
    <w:rsid w:val="0004554C"/>
    <w:rsid w:val="000556B3"/>
    <w:rsid w:val="0005769F"/>
    <w:rsid w:val="000801BC"/>
    <w:rsid w:val="000810FF"/>
    <w:rsid w:val="000A36CD"/>
    <w:rsid w:val="000B5305"/>
    <w:rsid w:val="000D1497"/>
    <w:rsid w:val="000D21F2"/>
    <w:rsid w:val="000E2CBA"/>
    <w:rsid w:val="000F4A33"/>
    <w:rsid w:val="001010FA"/>
    <w:rsid w:val="00101BA4"/>
    <w:rsid w:val="0010291E"/>
    <w:rsid w:val="00103452"/>
    <w:rsid w:val="00114C40"/>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11BE1"/>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6963"/>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66A5D"/>
    <w:rsid w:val="004779B4"/>
    <w:rsid w:val="00480FAA"/>
    <w:rsid w:val="004D7412"/>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2E3"/>
    <w:rsid w:val="005E2D3D"/>
    <w:rsid w:val="005F2A05"/>
    <w:rsid w:val="0061535B"/>
    <w:rsid w:val="0064651E"/>
    <w:rsid w:val="006575EA"/>
    <w:rsid w:val="00670869"/>
    <w:rsid w:val="006753AF"/>
    <w:rsid w:val="006761E1"/>
    <w:rsid w:val="00683987"/>
    <w:rsid w:val="0068639E"/>
    <w:rsid w:val="006957F2"/>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01044"/>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B50A9"/>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2859"/>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BF1"/>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02344"/>
    <w:rsid w:val="00E36899"/>
    <w:rsid w:val="00E36AF7"/>
    <w:rsid w:val="00E4755D"/>
    <w:rsid w:val="00E500F9"/>
    <w:rsid w:val="00E60627"/>
    <w:rsid w:val="00E641DE"/>
    <w:rsid w:val="00E87938"/>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00113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3628">
      <w:bodyDiv w:val="1"/>
      <w:marLeft w:val="0"/>
      <w:marRight w:val="0"/>
      <w:marTop w:val="0"/>
      <w:marBottom w:val="0"/>
      <w:divBdr>
        <w:top w:val="none" w:sz="0" w:space="0" w:color="auto"/>
        <w:left w:val="none" w:sz="0" w:space="0" w:color="auto"/>
        <w:bottom w:val="none" w:sz="0" w:space="0" w:color="auto"/>
        <w:right w:val="none" w:sz="0" w:space="0" w:color="auto"/>
      </w:divBdr>
      <w:divsChild>
        <w:div w:id="143133247">
          <w:marLeft w:val="0"/>
          <w:marRight w:val="0"/>
          <w:marTop w:val="0"/>
          <w:marBottom w:val="0"/>
          <w:divBdr>
            <w:top w:val="none" w:sz="0" w:space="0" w:color="auto"/>
            <w:left w:val="none" w:sz="0" w:space="0" w:color="auto"/>
            <w:bottom w:val="none" w:sz="0" w:space="0" w:color="auto"/>
            <w:right w:val="none" w:sz="0" w:space="0" w:color="auto"/>
          </w:divBdr>
          <w:divsChild>
            <w:div w:id="1130053880">
              <w:marLeft w:val="0"/>
              <w:marRight w:val="0"/>
              <w:marTop w:val="0"/>
              <w:marBottom w:val="0"/>
              <w:divBdr>
                <w:top w:val="none" w:sz="0" w:space="0" w:color="auto"/>
                <w:left w:val="none" w:sz="0" w:space="0" w:color="auto"/>
                <w:bottom w:val="none" w:sz="0" w:space="0" w:color="auto"/>
                <w:right w:val="none" w:sz="0" w:space="0" w:color="auto"/>
              </w:divBdr>
              <w:divsChild>
                <w:div w:id="1044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ynoh_6332/Dropbox/2022-23%20RIC%204/2022-23%20Faculty/2023%20UCC/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12</cp:revision>
  <cp:lastPrinted>2015-10-02T15:20:00Z</cp:lastPrinted>
  <dcterms:created xsi:type="dcterms:W3CDTF">2023-02-24T22:18:00Z</dcterms:created>
  <dcterms:modified xsi:type="dcterms:W3CDTF">2023-04-03T17:13:00Z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