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="24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5595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1) PERSONAL BACKGROUND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is your country of origin (where you were born) if not the United States?           ______________________</w:t>
      </w:r>
    </w:p>
    <w:p w:rsidR="00000000" w:rsidDel="00000000" w:rsidP="00000000" w:rsidRDefault="00000000" w:rsidRPr="00000000" w14:paraId="00000005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were born in another country, for how long have you been in the United States?  ____________________</w:t>
      </w:r>
    </w:p>
    <w:p w:rsidR="00000000" w:rsidDel="00000000" w:rsidP="00000000" w:rsidRDefault="00000000" w:rsidRPr="00000000" w14:paraId="00000006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is your native (first) language? ________________________</w:t>
      </w:r>
    </w:p>
    <w:p w:rsidR="00000000" w:rsidDel="00000000" w:rsidP="00000000" w:rsidRDefault="00000000" w:rsidRPr="00000000" w14:paraId="00000007">
      <w:pPr>
        <w:tabs>
          <w:tab w:val="left" w:pos="5595"/>
        </w:tabs>
        <w:spacing w:after="0" w:lineRule="auto"/>
        <w:ind w:left="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How did you learn about this program?  _________________________</w:t>
      </w:r>
    </w:p>
    <w:p w:rsidR="00000000" w:rsidDel="00000000" w:rsidP="00000000" w:rsidRDefault="00000000" w:rsidRPr="00000000" w14:paraId="00000008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5595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2) LEARNING OBJECTIVES</w: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is your primary purpose in taking this class? Check all that apply.</w:t>
      </w:r>
    </w:p>
    <w:tbl>
      <w:tblPr>
        <w:tblStyle w:val="Table3"/>
        <w:tblW w:w="9645.0" w:type="dxa"/>
        <w:jc w:val="left"/>
        <w:tblInd w:w="58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4065"/>
        <w:gridCol w:w="5580"/>
        <w:tblGridChange w:id="0">
          <w:tblGrid>
            <w:gridCol w:w="4065"/>
            <w:gridCol w:w="5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1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Current position /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Desire to return to school in this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General professional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8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Desire to better communicate in everyday situations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3) ENGLISH LEARNING BACKGROUND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Have you ever taken English classes before?   Yes       No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firstLine="72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so, where? _________________________      </w:t>
        <w:tab/>
        <w:t xml:space="preserve">For how long? 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firstLine="72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4) 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5595"/>
        </w:tabs>
        <w:spacing w:after="0" w:before="0" w:line="240" w:lineRule="auto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595"/>
        </w:tabs>
        <w:spacing w:after="0" w:before="0" w:line="240" w:lineRule="auto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is your highest level of education (in this country or another)? 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Choose only one option and provide specific information as needed.</w:t>
      </w:r>
    </w:p>
    <w:p w:rsidR="00000000" w:rsidDel="00000000" w:rsidP="00000000" w:rsidRDefault="00000000" w:rsidRPr="00000000" w14:paraId="0000001A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175.0" w:type="dxa"/>
        <w:jc w:val="left"/>
        <w:tblInd w:w="1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2205"/>
        <w:gridCol w:w="1305"/>
        <w:tblGridChange w:id="0">
          <w:tblGrid>
            <w:gridCol w:w="4665"/>
            <w:gridCol w:w="2205"/>
            <w:gridCol w:w="130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Started, not finished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5595"/>
              </w:tabs>
              <w:spacing w:after="0" w:line="276" w:lineRule="auto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Elementary (primary) school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Middle School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 School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Technical or Trade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Associate’s Degree (2 year degree)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Bachelor’s Degree (4 year degree)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Advanced Degree (Master or Doctoral Degree)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before="200" w:line="240" w:lineRule="auto"/>
        <w:contextualSpacing w:val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680.3149606299213" w:top="680.3149606299213" w:left="680.3149606299213" w:right="680.3149606299213" w:head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left" w:pos="5595"/>
      </w:tabs>
      <w:spacing w:after="0" w:line="240" w:lineRule="auto"/>
      <w:contextualSpacing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2</w:t>
    </w:r>
  </w:p>
  <w:p w:rsidR="00000000" w:rsidDel="00000000" w:rsidP="00000000" w:rsidRDefault="00000000" w:rsidRPr="00000000" w14:paraId="00000039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left" w:pos="5595"/>
      </w:tabs>
      <w:spacing w:after="0" w:line="240" w:lineRule="auto"/>
      <w:contextualSpacing w:val="0"/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1</w:t>
    </w:r>
  </w:p>
  <w:p w:rsidR="00000000" w:rsidDel="00000000" w:rsidP="00000000" w:rsidRDefault="00000000" w:rsidRPr="00000000" w14:paraId="00000040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595"/>
      </w:tabs>
      <w:contextualSpacing w:val="0"/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left" w:pos="5595"/>
      </w:tabs>
      <w:contextualSpacing w:val="0"/>
      <w:jc w:val="center"/>
      <w:rPr/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  <w:rtl w:val="0"/>
      </w:rPr>
      <w:t xml:space="preserve">NEW STUDENT QUESTIONNAIRE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