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42A7" w14:textId="376E444F" w:rsidR="006E0076" w:rsidRPr="0043045A" w:rsidRDefault="00BA3896" w:rsidP="0060025D">
      <w:pPr>
        <w:jc w:val="center"/>
        <w:rPr>
          <w:rFonts w:asciiTheme="majorHAnsi" w:hAnsiTheme="majorHAnsi" w:cstheme="majorHAnsi"/>
          <w:sz w:val="22"/>
          <w:szCs w:val="22"/>
        </w:rPr>
      </w:pPr>
      <w:r w:rsidRPr="0043045A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5A6AA290" wp14:editId="23BC9482">
            <wp:extent cx="630865" cy="630865"/>
            <wp:effectExtent l="0" t="0" r="4445" b="4445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975" cy="64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8F7EE" w14:textId="3EC9FA97" w:rsidR="006E0076" w:rsidRPr="0043045A" w:rsidRDefault="006E0076" w:rsidP="0060025D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43045A">
        <w:rPr>
          <w:rFonts w:asciiTheme="majorHAnsi" w:hAnsiTheme="majorHAnsi" w:cstheme="majorHAnsi"/>
          <w:b/>
          <w:bCs/>
          <w:sz w:val="22"/>
          <w:szCs w:val="22"/>
        </w:rPr>
        <w:t>AGENDA</w:t>
      </w:r>
    </w:p>
    <w:p w14:paraId="57596C09" w14:textId="6C8B7031" w:rsidR="006E0076" w:rsidRPr="0043045A" w:rsidRDefault="006E0076" w:rsidP="0060025D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43045A">
        <w:rPr>
          <w:rFonts w:asciiTheme="majorHAnsi" w:hAnsiTheme="majorHAnsi" w:cstheme="majorHAnsi"/>
          <w:b/>
          <w:bCs/>
          <w:sz w:val="22"/>
          <w:szCs w:val="22"/>
        </w:rPr>
        <w:t>Graduate Committee Meeting</w:t>
      </w:r>
    </w:p>
    <w:p w14:paraId="3C5C05FB" w14:textId="3A23E57C" w:rsidR="001B305C" w:rsidRPr="0043045A" w:rsidRDefault="001B305C" w:rsidP="0060025D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43045A">
        <w:rPr>
          <w:rFonts w:asciiTheme="majorHAnsi" w:hAnsiTheme="majorHAnsi" w:cstheme="majorHAnsi"/>
          <w:b/>
          <w:bCs/>
          <w:sz w:val="22"/>
          <w:szCs w:val="22"/>
        </w:rPr>
        <w:t xml:space="preserve">Virtual Meeting </w:t>
      </w:r>
    </w:p>
    <w:p w14:paraId="1177547E" w14:textId="08A597C2" w:rsidR="006E0076" w:rsidRDefault="006B5C24" w:rsidP="0060025D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October</w:t>
      </w:r>
      <w:r w:rsidR="00ED0897" w:rsidRPr="0043045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sz w:val="22"/>
          <w:szCs w:val="22"/>
        </w:rPr>
        <w:t>7</w:t>
      </w:r>
      <w:r w:rsidR="006E0076" w:rsidRPr="0043045A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r w:rsidR="00F15926" w:rsidRPr="0043045A">
        <w:rPr>
          <w:rFonts w:asciiTheme="majorHAnsi" w:hAnsiTheme="majorHAnsi" w:cstheme="majorHAnsi"/>
          <w:b/>
          <w:bCs/>
          <w:sz w:val="22"/>
          <w:szCs w:val="22"/>
        </w:rPr>
        <w:t>2022</w:t>
      </w:r>
      <w:r w:rsidR="00F1592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687B225C" w14:textId="714EC5DC" w:rsidR="00CA2B07" w:rsidRDefault="00CA2B07" w:rsidP="0060025D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10</w:t>
      </w:r>
      <w:r w:rsidR="00AA340D">
        <w:rPr>
          <w:rFonts w:asciiTheme="majorHAnsi" w:hAnsiTheme="majorHAnsi" w:cstheme="majorHAnsi"/>
          <w:b/>
          <w:bCs/>
          <w:sz w:val="22"/>
          <w:szCs w:val="22"/>
        </w:rPr>
        <w:t>:00</w:t>
      </w:r>
      <w:r>
        <w:rPr>
          <w:rFonts w:asciiTheme="majorHAnsi" w:hAnsiTheme="majorHAnsi" w:cstheme="majorHAnsi"/>
          <w:b/>
          <w:bCs/>
          <w:sz w:val="22"/>
          <w:szCs w:val="22"/>
        </w:rPr>
        <w:t>AM</w:t>
      </w:r>
      <w:r w:rsidR="00AA340D">
        <w:rPr>
          <w:rFonts w:asciiTheme="majorHAnsi" w:hAnsiTheme="majorHAnsi" w:cstheme="majorHAnsi"/>
          <w:b/>
          <w:bCs/>
          <w:sz w:val="22"/>
          <w:szCs w:val="22"/>
        </w:rPr>
        <w:t>-11:30AM</w:t>
      </w:r>
    </w:p>
    <w:p w14:paraId="204DA23A" w14:textId="77777777" w:rsidR="00F15926" w:rsidRPr="00F15926" w:rsidRDefault="00F15926" w:rsidP="0060025D">
      <w:pPr>
        <w:spacing w:line="260" w:lineRule="exac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1E17617B" w14:textId="47D20634" w:rsidR="006B5C24" w:rsidRPr="0043045A" w:rsidRDefault="006E0076" w:rsidP="0060025D">
      <w:pPr>
        <w:spacing w:line="240" w:lineRule="exact"/>
        <w:rPr>
          <w:rFonts w:asciiTheme="majorHAnsi" w:hAnsiTheme="majorHAnsi" w:cstheme="majorHAnsi"/>
          <w:sz w:val="22"/>
          <w:szCs w:val="22"/>
        </w:rPr>
      </w:pPr>
      <w:r w:rsidRPr="0043045A">
        <w:rPr>
          <w:rFonts w:asciiTheme="majorHAnsi" w:hAnsiTheme="majorHAnsi" w:cstheme="majorHAnsi"/>
          <w:sz w:val="22"/>
          <w:szCs w:val="22"/>
        </w:rPr>
        <w:t>1. Call to Order.</w:t>
      </w:r>
    </w:p>
    <w:p w14:paraId="12F24B35" w14:textId="743BFC4E" w:rsidR="00252D5B" w:rsidRPr="0043045A" w:rsidRDefault="00252D5B" w:rsidP="0060025D">
      <w:pPr>
        <w:spacing w:line="240" w:lineRule="exact"/>
        <w:rPr>
          <w:rFonts w:asciiTheme="majorHAnsi" w:hAnsiTheme="majorHAnsi" w:cstheme="majorHAnsi"/>
          <w:sz w:val="22"/>
          <w:szCs w:val="22"/>
        </w:rPr>
      </w:pPr>
    </w:p>
    <w:p w14:paraId="2C4C1C11" w14:textId="5709F557" w:rsidR="00D468D4" w:rsidRPr="0043045A" w:rsidRDefault="00252D5B" w:rsidP="0060025D">
      <w:pPr>
        <w:spacing w:line="240" w:lineRule="exact"/>
        <w:rPr>
          <w:rFonts w:asciiTheme="majorHAnsi" w:hAnsiTheme="majorHAnsi" w:cstheme="majorHAnsi"/>
          <w:sz w:val="22"/>
          <w:szCs w:val="22"/>
        </w:rPr>
      </w:pPr>
      <w:r w:rsidRPr="0043045A">
        <w:rPr>
          <w:rFonts w:asciiTheme="majorHAnsi" w:hAnsiTheme="majorHAnsi" w:cstheme="majorHAnsi"/>
          <w:sz w:val="22"/>
          <w:szCs w:val="22"/>
        </w:rPr>
        <w:t xml:space="preserve">2. Approval of </w:t>
      </w:r>
      <w:r w:rsidR="00AD48E4" w:rsidRPr="0043045A">
        <w:rPr>
          <w:rFonts w:asciiTheme="majorHAnsi" w:hAnsiTheme="majorHAnsi" w:cstheme="majorHAnsi"/>
          <w:sz w:val="22"/>
          <w:szCs w:val="22"/>
        </w:rPr>
        <w:t xml:space="preserve">the </w:t>
      </w:r>
      <w:r w:rsidR="006B5C24">
        <w:rPr>
          <w:rFonts w:asciiTheme="majorHAnsi" w:hAnsiTheme="majorHAnsi" w:cstheme="majorHAnsi"/>
          <w:sz w:val="22"/>
          <w:szCs w:val="22"/>
        </w:rPr>
        <w:t xml:space="preserve">May 2022 minutes. </w:t>
      </w:r>
      <w:r w:rsidRPr="0043045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88D820A" w14:textId="47C29319" w:rsidR="00D468D4" w:rsidRPr="0043045A" w:rsidRDefault="00D468D4" w:rsidP="0060025D">
      <w:pPr>
        <w:spacing w:line="240" w:lineRule="exact"/>
        <w:rPr>
          <w:rFonts w:asciiTheme="majorHAnsi" w:hAnsiTheme="majorHAnsi" w:cstheme="majorHAnsi"/>
          <w:sz w:val="22"/>
          <w:szCs w:val="22"/>
        </w:rPr>
      </w:pPr>
    </w:p>
    <w:p w14:paraId="5264BDB1" w14:textId="77777777" w:rsidR="00A16FCE" w:rsidRDefault="00D468D4" w:rsidP="0060025D">
      <w:pPr>
        <w:spacing w:line="240" w:lineRule="exact"/>
        <w:rPr>
          <w:rFonts w:asciiTheme="majorHAnsi" w:hAnsiTheme="majorHAnsi" w:cstheme="majorHAnsi"/>
          <w:sz w:val="22"/>
          <w:szCs w:val="22"/>
        </w:rPr>
      </w:pPr>
      <w:r w:rsidRPr="0043045A">
        <w:rPr>
          <w:rFonts w:asciiTheme="majorHAnsi" w:hAnsiTheme="majorHAnsi" w:cstheme="majorHAnsi"/>
          <w:sz w:val="22"/>
          <w:szCs w:val="22"/>
        </w:rPr>
        <w:t xml:space="preserve">3. </w:t>
      </w:r>
      <w:r w:rsidR="00EC5720" w:rsidRPr="0043045A">
        <w:rPr>
          <w:rFonts w:asciiTheme="majorHAnsi" w:hAnsiTheme="majorHAnsi" w:cstheme="majorHAnsi"/>
          <w:sz w:val="22"/>
          <w:szCs w:val="22"/>
        </w:rPr>
        <w:t>Proposals</w:t>
      </w:r>
    </w:p>
    <w:p w14:paraId="64C5B5CD" w14:textId="69624055" w:rsidR="00A16FCE" w:rsidRDefault="00A16FCE" w:rsidP="0060025D">
      <w:pPr>
        <w:spacing w:line="240" w:lineRule="exact"/>
        <w:rPr>
          <w:rFonts w:asciiTheme="majorHAnsi" w:hAnsiTheme="majorHAnsi" w:cstheme="majorHAnsi"/>
          <w:sz w:val="22"/>
          <w:szCs w:val="22"/>
        </w:rPr>
      </w:pPr>
    </w:p>
    <w:p w14:paraId="794ADFB5" w14:textId="6F28A82F" w:rsidR="00A03324" w:rsidRDefault="00BA7850" w:rsidP="0060025D">
      <w:pPr>
        <w:spacing w:line="240" w:lineRule="exact"/>
        <w:rPr>
          <w:rFonts w:asciiTheme="majorHAnsi" w:hAnsiTheme="majorHAnsi" w:cstheme="majorHAnsi"/>
          <w:sz w:val="22"/>
          <w:szCs w:val="22"/>
        </w:rPr>
      </w:pPr>
      <w:hyperlink r:id="rId5" w:history="1">
        <w:r w:rsidR="00D52DC3" w:rsidRPr="00642936">
          <w:rPr>
            <w:rStyle w:val="Hyperlink"/>
            <w:rFonts w:asciiTheme="majorHAnsi" w:hAnsiTheme="majorHAnsi" w:cstheme="majorHAnsi"/>
            <w:sz w:val="22"/>
            <w:szCs w:val="22"/>
          </w:rPr>
          <w:t>https://www.ric.edu/department-directory/graduate-committee/graduate-committee-documents</w:t>
        </w:r>
      </w:hyperlink>
    </w:p>
    <w:p w14:paraId="419A24DC" w14:textId="124FAA66" w:rsidR="00D52DC3" w:rsidRDefault="00D52DC3" w:rsidP="0060025D">
      <w:pPr>
        <w:spacing w:line="240" w:lineRule="exact"/>
        <w:rPr>
          <w:rFonts w:asciiTheme="majorHAnsi" w:hAnsiTheme="majorHAnsi" w:cstheme="majorHAnsi"/>
          <w:sz w:val="22"/>
          <w:szCs w:val="22"/>
        </w:rPr>
      </w:pPr>
    </w:p>
    <w:p w14:paraId="1548BC96" w14:textId="34A25A7E" w:rsidR="005B4CB3" w:rsidRDefault="007E31CC" w:rsidP="0060025D">
      <w:pPr>
        <w:spacing w:line="240" w:lineRule="exact"/>
        <w:rPr>
          <w:rFonts w:asciiTheme="majorHAnsi" w:hAnsiTheme="majorHAnsi" w:cstheme="majorHAnsi"/>
          <w:sz w:val="22"/>
          <w:szCs w:val="22"/>
        </w:rPr>
      </w:pPr>
      <w:proofErr w:type="spellStart"/>
      <w:proofErr w:type="gramStart"/>
      <w:r>
        <w:rPr>
          <w:rFonts w:asciiTheme="majorHAnsi" w:hAnsiTheme="majorHAnsi" w:cstheme="majorHAnsi"/>
          <w:sz w:val="22"/>
          <w:szCs w:val="22"/>
        </w:rPr>
        <w:t>Dr.</w:t>
      </w:r>
      <w:r w:rsidR="005B4CB3">
        <w:rPr>
          <w:rFonts w:asciiTheme="majorHAnsi" w:hAnsiTheme="majorHAnsi" w:cstheme="majorHAnsi"/>
          <w:sz w:val="22"/>
          <w:szCs w:val="22"/>
        </w:rPr>
        <w:t>Sarah</w:t>
      </w:r>
      <w:proofErr w:type="spellEnd"/>
      <w:proofErr w:type="gramEnd"/>
      <w:r w:rsidR="005B4CB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5B4CB3">
        <w:rPr>
          <w:rFonts w:asciiTheme="majorHAnsi" w:hAnsiTheme="majorHAnsi" w:cstheme="majorHAnsi"/>
          <w:sz w:val="22"/>
          <w:szCs w:val="22"/>
        </w:rPr>
        <w:t>Hesson</w:t>
      </w:r>
      <w:proofErr w:type="spellEnd"/>
      <w:r w:rsidR="005B4CB3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(Educational Studies) </w:t>
      </w:r>
    </w:p>
    <w:p w14:paraId="355E4BC8" w14:textId="3F211B27" w:rsidR="007A2CAD" w:rsidRDefault="007A2CAD" w:rsidP="0060025D">
      <w:pPr>
        <w:spacing w:line="240" w:lineRule="exact"/>
        <w:rPr>
          <w:rFonts w:asciiTheme="majorHAnsi" w:hAnsiTheme="majorHAnsi" w:cstheme="majorHAnsi"/>
          <w:sz w:val="22"/>
          <w:szCs w:val="22"/>
        </w:rPr>
      </w:pPr>
    </w:p>
    <w:p w14:paraId="03844903" w14:textId="1D2BAD34" w:rsidR="00EC5720" w:rsidRDefault="00A16FCE" w:rsidP="00BA7850">
      <w:pPr>
        <w:spacing w:line="240" w:lineRule="exact"/>
        <w:ind w:firstLine="720"/>
        <w:rPr>
          <w:rFonts w:asciiTheme="majorHAnsi" w:hAnsiTheme="majorHAnsi" w:cstheme="majorHAnsi"/>
          <w:sz w:val="22"/>
          <w:szCs w:val="22"/>
        </w:rPr>
      </w:pPr>
      <w:r w:rsidRPr="002B0CBD">
        <w:rPr>
          <w:rFonts w:asciiTheme="majorHAnsi" w:hAnsiTheme="majorHAnsi" w:cstheme="majorHAnsi"/>
          <w:sz w:val="22"/>
          <w:szCs w:val="22"/>
        </w:rPr>
        <w:t>2223_01_cgs_in_tesol_revision_to_admissions.docx</w:t>
      </w:r>
    </w:p>
    <w:p w14:paraId="2FA0612F" w14:textId="77777777" w:rsidR="00A03324" w:rsidRDefault="00A03324" w:rsidP="0060025D">
      <w:pPr>
        <w:spacing w:line="240" w:lineRule="exact"/>
        <w:rPr>
          <w:rFonts w:asciiTheme="majorHAnsi" w:hAnsiTheme="majorHAnsi" w:cstheme="majorHAnsi"/>
          <w:sz w:val="22"/>
          <w:szCs w:val="22"/>
        </w:rPr>
      </w:pPr>
    </w:p>
    <w:p w14:paraId="75D46AE4" w14:textId="1A4E6FB9" w:rsidR="00A16FCE" w:rsidRDefault="00A16FCE" w:rsidP="00BA7850">
      <w:pPr>
        <w:spacing w:line="240" w:lineRule="exact"/>
        <w:ind w:firstLine="720"/>
        <w:rPr>
          <w:rFonts w:asciiTheme="majorHAnsi" w:hAnsiTheme="majorHAnsi" w:cstheme="majorHAnsi"/>
          <w:sz w:val="22"/>
          <w:szCs w:val="22"/>
        </w:rPr>
      </w:pPr>
      <w:r w:rsidRPr="002B0CBD">
        <w:rPr>
          <w:rFonts w:asciiTheme="majorHAnsi" w:hAnsiTheme="majorHAnsi" w:cstheme="majorHAnsi"/>
          <w:sz w:val="22"/>
          <w:szCs w:val="22"/>
        </w:rPr>
        <w:t>2223_02_m.ed._tesol_revision_to_admissions.docx</w:t>
      </w:r>
    </w:p>
    <w:p w14:paraId="349F7A37" w14:textId="77777777" w:rsidR="00A03324" w:rsidRPr="002B0CBD" w:rsidRDefault="00A03324" w:rsidP="00A16FCE">
      <w:pPr>
        <w:spacing w:line="240" w:lineRule="exact"/>
        <w:rPr>
          <w:rFonts w:asciiTheme="majorHAnsi" w:hAnsiTheme="majorHAnsi" w:cstheme="majorHAnsi"/>
          <w:sz w:val="22"/>
          <w:szCs w:val="22"/>
        </w:rPr>
      </w:pPr>
    </w:p>
    <w:p w14:paraId="111A538A" w14:textId="77777777" w:rsidR="00A03324" w:rsidRPr="002B0CBD" w:rsidRDefault="00A03324" w:rsidP="00BA7850">
      <w:pPr>
        <w:spacing w:line="240" w:lineRule="exact"/>
        <w:ind w:firstLine="720"/>
        <w:rPr>
          <w:rFonts w:asciiTheme="majorHAnsi" w:hAnsiTheme="majorHAnsi" w:cstheme="majorHAnsi"/>
          <w:sz w:val="22"/>
          <w:szCs w:val="22"/>
        </w:rPr>
      </w:pPr>
      <w:r w:rsidRPr="002B0CBD">
        <w:rPr>
          <w:rFonts w:asciiTheme="majorHAnsi" w:hAnsiTheme="majorHAnsi" w:cstheme="majorHAnsi"/>
          <w:sz w:val="22"/>
          <w:szCs w:val="22"/>
        </w:rPr>
        <w:t>2223_03_tesol_501_course_creation.docx</w:t>
      </w:r>
    </w:p>
    <w:p w14:paraId="364D8156" w14:textId="77777777" w:rsidR="00A16FCE" w:rsidRDefault="00A16FCE" w:rsidP="0060025D">
      <w:pPr>
        <w:spacing w:line="240" w:lineRule="exact"/>
        <w:rPr>
          <w:rFonts w:asciiTheme="majorHAnsi" w:hAnsiTheme="majorHAnsi" w:cstheme="majorHAnsi"/>
          <w:sz w:val="22"/>
          <w:szCs w:val="22"/>
        </w:rPr>
      </w:pPr>
    </w:p>
    <w:p w14:paraId="7E942CBD" w14:textId="5B2932D3" w:rsidR="00A03324" w:rsidRDefault="00A03324" w:rsidP="00BA7850">
      <w:pPr>
        <w:spacing w:line="240" w:lineRule="exact"/>
        <w:ind w:firstLine="720"/>
        <w:rPr>
          <w:rFonts w:asciiTheme="majorHAnsi" w:hAnsiTheme="majorHAnsi" w:cstheme="majorHAnsi"/>
          <w:sz w:val="22"/>
          <w:szCs w:val="22"/>
        </w:rPr>
      </w:pPr>
      <w:r w:rsidRPr="002B0CBD">
        <w:rPr>
          <w:rFonts w:asciiTheme="majorHAnsi" w:hAnsiTheme="majorHAnsi" w:cstheme="majorHAnsi"/>
          <w:sz w:val="22"/>
          <w:szCs w:val="22"/>
        </w:rPr>
        <w:t>2223_04_tesol_502_course_creation.docx</w:t>
      </w:r>
    </w:p>
    <w:p w14:paraId="568FAF87" w14:textId="77777777" w:rsidR="00A03324" w:rsidRDefault="00A03324" w:rsidP="00A03324">
      <w:pPr>
        <w:spacing w:line="240" w:lineRule="exact"/>
        <w:rPr>
          <w:rFonts w:asciiTheme="majorHAnsi" w:hAnsiTheme="majorHAnsi" w:cstheme="majorHAnsi"/>
          <w:sz w:val="22"/>
          <w:szCs w:val="22"/>
        </w:rPr>
      </w:pPr>
    </w:p>
    <w:p w14:paraId="1CCC0D5C" w14:textId="73FE2875" w:rsidR="00A03324" w:rsidRDefault="00A03324" w:rsidP="00BA7850">
      <w:pPr>
        <w:spacing w:line="240" w:lineRule="exact"/>
        <w:ind w:firstLine="720"/>
        <w:rPr>
          <w:rFonts w:asciiTheme="majorHAnsi" w:hAnsiTheme="majorHAnsi" w:cstheme="majorHAnsi"/>
          <w:sz w:val="22"/>
          <w:szCs w:val="22"/>
        </w:rPr>
      </w:pPr>
      <w:r w:rsidRPr="002B0CBD">
        <w:rPr>
          <w:rFonts w:asciiTheme="majorHAnsi" w:hAnsiTheme="majorHAnsi" w:cstheme="majorHAnsi"/>
          <w:sz w:val="22"/>
          <w:szCs w:val="22"/>
        </w:rPr>
        <w:t>2223_05_tesl_541_course_revision.docx</w:t>
      </w:r>
    </w:p>
    <w:p w14:paraId="7863096F" w14:textId="77777777" w:rsidR="00A03324" w:rsidRPr="002B0CBD" w:rsidRDefault="00A03324" w:rsidP="00A03324">
      <w:pPr>
        <w:spacing w:line="240" w:lineRule="exact"/>
        <w:rPr>
          <w:rFonts w:asciiTheme="majorHAnsi" w:hAnsiTheme="majorHAnsi" w:cstheme="majorHAnsi"/>
          <w:sz w:val="22"/>
          <w:szCs w:val="22"/>
        </w:rPr>
      </w:pPr>
    </w:p>
    <w:p w14:paraId="3C85CC5F" w14:textId="714E716C" w:rsidR="00A03324" w:rsidRPr="002B0CBD" w:rsidRDefault="00A03324" w:rsidP="00BA7850">
      <w:pPr>
        <w:spacing w:line="240" w:lineRule="exact"/>
        <w:ind w:firstLine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2223</w:t>
      </w:r>
      <w:r w:rsidRPr="002B0CBD">
        <w:rPr>
          <w:rFonts w:asciiTheme="majorHAnsi" w:hAnsiTheme="majorHAnsi" w:cstheme="majorHAnsi"/>
          <w:sz w:val="22"/>
          <w:szCs w:val="22"/>
        </w:rPr>
        <w:t>_06</w:t>
      </w:r>
      <w:r>
        <w:rPr>
          <w:rFonts w:asciiTheme="majorHAnsi" w:hAnsiTheme="majorHAnsi" w:cstheme="majorHAnsi"/>
          <w:sz w:val="22"/>
          <w:szCs w:val="22"/>
        </w:rPr>
        <w:t>_</w:t>
      </w:r>
      <w:r w:rsidRPr="002B0CBD">
        <w:rPr>
          <w:rFonts w:asciiTheme="majorHAnsi" w:hAnsiTheme="majorHAnsi" w:cstheme="majorHAnsi"/>
          <w:sz w:val="22"/>
          <w:szCs w:val="22"/>
        </w:rPr>
        <w:t>tesl_600_course_revision.docx</w:t>
      </w:r>
    </w:p>
    <w:p w14:paraId="37B9143D" w14:textId="77777777" w:rsidR="00A03324" w:rsidRPr="002B0CBD" w:rsidRDefault="00A03324" w:rsidP="00A03324">
      <w:pPr>
        <w:spacing w:line="240" w:lineRule="exact"/>
        <w:rPr>
          <w:rFonts w:asciiTheme="majorHAnsi" w:hAnsiTheme="majorHAnsi" w:cstheme="majorHAnsi"/>
          <w:sz w:val="22"/>
          <w:szCs w:val="22"/>
        </w:rPr>
      </w:pPr>
    </w:p>
    <w:p w14:paraId="7BAFD0C4" w14:textId="0C73A8E9" w:rsidR="002B0CBD" w:rsidRDefault="00A16FCE" w:rsidP="00BA7850">
      <w:pPr>
        <w:spacing w:line="240" w:lineRule="exact"/>
        <w:ind w:firstLine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2123</w:t>
      </w:r>
      <w:r w:rsidR="002B0CBD" w:rsidRPr="002B0CBD">
        <w:rPr>
          <w:rFonts w:asciiTheme="majorHAnsi" w:hAnsiTheme="majorHAnsi" w:cstheme="majorHAnsi"/>
          <w:sz w:val="22"/>
          <w:szCs w:val="22"/>
        </w:rPr>
        <w:t>_07_tesl_548_course_revision.docx</w:t>
      </w:r>
    </w:p>
    <w:p w14:paraId="6948EB8E" w14:textId="47EA41B5" w:rsidR="002B0CBD" w:rsidRPr="002B0CBD" w:rsidRDefault="002B0CBD" w:rsidP="002B0CBD">
      <w:pPr>
        <w:spacing w:line="240" w:lineRule="exact"/>
        <w:rPr>
          <w:rFonts w:asciiTheme="majorHAnsi" w:hAnsiTheme="majorHAnsi" w:cstheme="majorHAnsi"/>
          <w:sz w:val="22"/>
          <w:szCs w:val="22"/>
        </w:rPr>
      </w:pPr>
      <w:r w:rsidRPr="002B0CBD">
        <w:rPr>
          <w:rFonts w:asciiTheme="majorHAnsi" w:hAnsiTheme="majorHAnsi" w:cstheme="majorHAnsi"/>
          <w:sz w:val="22"/>
          <w:szCs w:val="22"/>
        </w:rPr>
        <w:tab/>
      </w:r>
    </w:p>
    <w:p w14:paraId="49563ABC" w14:textId="3452E9B2" w:rsidR="00A16FCE" w:rsidRDefault="002B0CBD" w:rsidP="0060025D">
      <w:pPr>
        <w:spacing w:line="240" w:lineRule="exact"/>
        <w:rPr>
          <w:rFonts w:asciiTheme="majorHAnsi" w:hAnsiTheme="majorHAnsi" w:cstheme="majorHAnsi"/>
          <w:sz w:val="22"/>
          <w:szCs w:val="22"/>
        </w:rPr>
      </w:pPr>
      <w:r w:rsidRPr="002B0CBD">
        <w:rPr>
          <w:rFonts w:asciiTheme="majorHAnsi" w:hAnsiTheme="majorHAnsi" w:cstheme="majorHAnsi"/>
          <w:sz w:val="22"/>
          <w:szCs w:val="22"/>
        </w:rPr>
        <w:tab/>
      </w:r>
    </w:p>
    <w:p w14:paraId="41C066DA" w14:textId="0C1820E8" w:rsidR="006E0076" w:rsidRDefault="00BE5B60" w:rsidP="0060025D">
      <w:pPr>
        <w:spacing w:line="240" w:lineRule="exact"/>
        <w:rPr>
          <w:rFonts w:asciiTheme="majorHAnsi" w:hAnsiTheme="majorHAnsi" w:cstheme="majorHAnsi"/>
          <w:sz w:val="22"/>
          <w:szCs w:val="22"/>
        </w:rPr>
      </w:pPr>
      <w:r w:rsidRPr="0043045A">
        <w:rPr>
          <w:rFonts w:asciiTheme="majorHAnsi" w:hAnsiTheme="majorHAnsi" w:cstheme="majorHAnsi"/>
          <w:sz w:val="22"/>
          <w:szCs w:val="22"/>
        </w:rPr>
        <w:t>4</w:t>
      </w:r>
      <w:r w:rsidR="006E0076" w:rsidRPr="0043045A">
        <w:rPr>
          <w:rFonts w:asciiTheme="majorHAnsi" w:hAnsiTheme="majorHAnsi" w:cstheme="majorHAnsi"/>
          <w:sz w:val="22"/>
          <w:szCs w:val="22"/>
        </w:rPr>
        <w:t xml:space="preserve">. Report </w:t>
      </w:r>
      <w:r w:rsidR="00333117" w:rsidRPr="0043045A">
        <w:rPr>
          <w:rFonts w:asciiTheme="majorHAnsi" w:hAnsiTheme="majorHAnsi" w:cstheme="majorHAnsi"/>
          <w:sz w:val="22"/>
          <w:szCs w:val="22"/>
        </w:rPr>
        <w:t>of</w:t>
      </w:r>
      <w:r w:rsidR="006E0076" w:rsidRPr="0043045A">
        <w:rPr>
          <w:rFonts w:asciiTheme="majorHAnsi" w:hAnsiTheme="majorHAnsi" w:cstheme="majorHAnsi"/>
          <w:sz w:val="22"/>
          <w:szCs w:val="22"/>
        </w:rPr>
        <w:t xml:space="preserve"> the Chair.</w:t>
      </w:r>
    </w:p>
    <w:p w14:paraId="14B31942" w14:textId="77777777" w:rsidR="00A16FCE" w:rsidRPr="0043045A" w:rsidRDefault="00A16FCE" w:rsidP="0060025D">
      <w:pPr>
        <w:spacing w:line="240" w:lineRule="exact"/>
        <w:rPr>
          <w:rFonts w:asciiTheme="majorHAnsi" w:hAnsiTheme="majorHAnsi" w:cstheme="majorHAnsi"/>
          <w:sz w:val="22"/>
          <w:szCs w:val="22"/>
        </w:rPr>
      </w:pPr>
    </w:p>
    <w:p w14:paraId="6CBDB577" w14:textId="17188673" w:rsidR="006E0076" w:rsidRDefault="00BE5B60" w:rsidP="0060025D">
      <w:pPr>
        <w:spacing w:line="240" w:lineRule="exact"/>
        <w:rPr>
          <w:rFonts w:asciiTheme="majorHAnsi" w:hAnsiTheme="majorHAnsi" w:cstheme="majorHAnsi"/>
          <w:sz w:val="22"/>
          <w:szCs w:val="22"/>
        </w:rPr>
      </w:pPr>
      <w:r w:rsidRPr="0043045A">
        <w:rPr>
          <w:rFonts w:asciiTheme="majorHAnsi" w:hAnsiTheme="majorHAnsi" w:cstheme="majorHAnsi"/>
          <w:sz w:val="22"/>
          <w:szCs w:val="22"/>
        </w:rPr>
        <w:t>5</w:t>
      </w:r>
      <w:r w:rsidR="00BF3F00" w:rsidRPr="0043045A">
        <w:rPr>
          <w:rFonts w:asciiTheme="majorHAnsi" w:hAnsiTheme="majorHAnsi" w:cstheme="majorHAnsi"/>
          <w:sz w:val="22"/>
          <w:szCs w:val="22"/>
        </w:rPr>
        <w:t>.</w:t>
      </w:r>
      <w:r w:rsidR="006E0076" w:rsidRPr="0043045A">
        <w:rPr>
          <w:rFonts w:asciiTheme="majorHAnsi" w:hAnsiTheme="majorHAnsi" w:cstheme="majorHAnsi"/>
          <w:sz w:val="22"/>
          <w:szCs w:val="22"/>
        </w:rPr>
        <w:t xml:space="preserve"> Report </w:t>
      </w:r>
      <w:r w:rsidR="00333117" w:rsidRPr="0043045A">
        <w:rPr>
          <w:rFonts w:asciiTheme="majorHAnsi" w:hAnsiTheme="majorHAnsi" w:cstheme="majorHAnsi"/>
          <w:sz w:val="22"/>
          <w:szCs w:val="22"/>
        </w:rPr>
        <w:t>of</w:t>
      </w:r>
      <w:r w:rsidR="006E0076" w:rsidRPr="0043045A">
        <w:rPr>
          <w:rFonts w:asciiTheme="majorHAnsi" w:hAnsiTheme="majorHAnsi" w:cstheme="majorHAnsi"/>
          <w:sz w:val="22"/>
          <w:szCs w:val="22"/>
        </w:rPr>
        <w:t xml:space="preserve"> </w:t>
      </w:r>
      <w:r w:rsidR="00CA2821" w:rsidRPr="0043045A">
        <w:rPr>
          <w:rFonts w:asciiTheme="majorHAnsi" w:hAnsiTheme="majorHAnsi" w:cstheme="majorHAnsi"/>
          <w:sz w:val="22"/>
          <w:szCs w:val="22"/>
        </w:rPr>
        <w:t xml:space="preserve">the </w:t>
      </w:r>
      <w:r w:rsidR="006E0076" w:rsidRPr="0043045A">
        <w:rPr>
          <w:rFonts w:asciiTheme="majorHAnsi" w:hAnsiTheme="majorHAnsi" w:cstheme="majorHAnsi"/>
          <w:sz w:val="22"/>
          <w:szCs w:val="22"/>
        </w:rPr>
        <w:t>Dean of Graduate Studies.</w:t>
      </w:r>
    </w:p>
    <w:p w14:paraId="22EA9576" w14:textId="77777777" w:rsidR="00A16FCE" w:rsidRDefault="00A16FCE" w:rsidP="0060025D">
      <w:pPr>
        <w:spacing w:line="240" w:lineRule="exact"/>
        <w:rPr>
          <w:rFonts w:asciiTheme="majorHAnsi" w:hAnsiTheme="majorHAnsi" w:cstheme="majorHAnsi"/>
          <w:sz w:val="22"/>
          <w:szCs w:val="22"/>
        </w:rPr>
      </w:pPr>
    </w:p>
    <w:p w14:paraId="68CC34C6" w14:textId="1C74A5BD" w:rsidR="00AA340D" w:rsidRDefault="00AA340D" w:rsidP="0060025D">
      <w:pPr>
        <w:spacing w:line="240" w:lineRule="exac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6. Open Discussion</w:t>
      </w:r>
    </w:p>
    <w:p w14:paraId="4206FD48" w14:textId="77777777" w:rsidR="00A16FCE" w:rsidRPr="0043045A" w:rsidRDefault="00A16FCE" w:rsidP="0060025D">
      <w:pPr>
        <w:spacing w:line="240" w:lineRule="exact"/>
        <w:rPr>
          <w:rFonts w:asciiTheme="majorHAnsi" w:hAnsiTheme="majorHAnsi" w:cstheme="majorHAnsi"/>
          <w:sz w:val="22"/>
          <w:szCs w:val="22"/>
        </w:rPr>
      </w:pPr>
    </w:p>
    <w:p w14:paraId="03D7BE4C" w14:textId="3631CB11" w:rsidR="006E0076" w:rsidRPr="0043045A" w:rsidRDefault="00AA340D" w:rsidP="0060025D">
      <w:pPr>
        <w:spacing w:line="240" w:lineRule="exac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7</w:t>
      </w:r>
      <w:r w:rsidR="006E0076" w:rsidRPr="0043045A">
        <w:rPr>
          <w:rFonts w:asciiTheme="majorHAnsi" w:hAnsiTheme="majorHAnsi" w:cstheme="majorHAnsi"/>
          <w:sz w:val="22"/>
          <w:szCs w:val="22"/>
        </w:rPr>
        <w:t xml:space="preserve">. Adjournment. </w:t>
      </w:r>
    </w:p>
    <w:p w14:paraId="05EEDFE9" w14:textId="3CC34E80" w:rsidR="00BE5B60" w:rsidRDefault="00BE5B60" w:rsidP="0060025D">
      <w:pPr>
        <w:spacing w:line="240" w:lineRule="exact"/>
        <w:rPr>
          <w:rFonts w:asciiTheme="majorHAnsi" w:hAnsiTheme="majorHAnsi" w:cstheme="majorHAnsi"/>
          <w:sz w:val="22"/>
          <w:szCs w:val="22"/>
        </w:rPr>
      </w:pPr>
    </w:p>
    <w:p w14:paraId="49A29E8C" w14:textId="251190C9" w:rsidR="006E0076" w:rsidRPr="0060025D" w:rsidRDefault="006E0076" w:rsidP="0060025D">
      <w:pPr>
        <w:spacing w:line="240" w:lineRule="exact"/>
        <w:rPr>
          <w:rFonts w:asciiTheme="majorHAnsi" w:hAnsiTheme="majorHAnsi" w:cstheme="majorHAnsi"/>
          <w:b/>
          <w:bCs/>
          <w:sz w:val="22"/>
          <w:szCs w:val="22"/>
        </w:rPr>
      </w:pPr>
    </w:p>
    <w:sectPr w:rsidR="006E0076" w:rsidRPr="0060025D" w:rsidSect="00BE5B60">
      <w:pgSz w:w="12240" w:h="15840"/>
      <w:pgMar w:top="75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MU Serif">
    <w:altName w:val="Mongolian Baiti"/>
    <w:panose1 w:val="020B0604020202020204"/>
    <w:charset w:val="00"/>
    <w:family w:val="auto"/>
    <w:pitch w:val="variable"/>
    <w:sig w:usb0="E10002FF" w:usb1="5201E9EB" w:usb2="02020004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76"/>
    <w:rsid w:val="000251CE"/>
    <w:rsid w:val="00180772"/>
    <w:rsid w:val="001B0C90"/>
    <w:rsid w:val="001B1F44"/>
    <w:rsid w:val="001B305C"/>
    <w:rsid w:val="00252D5B"/>
    <w:rsid w:val="00280AD3"/>
    <w:rsid w:val="00283B0C"/>
    <w:rsid w:val="002B0CBD"/>
    <w:rsid w:val="002B3270"/>
    <w:rsid w:val="002F6DC1"/>
    <w:rsid w:val="00305F4C"/>
    <w:rsid w:val="0031181B"/>
    <w:rsid w:val="00333117"/>
    <w:rsid w:val="00340A91"/>
    <w:rsid w:val="00370032"/>
    <w:rsid w:val="003853E4"/>
    <w:rsid w:val="003E49F6"/>
    <w:rsid w:val="003E7D16"/>
    <w:rsid w:val="00422D41"/>
    <w:rsid w:val="0043045A"/>
    <w:rsid w:val="00440939"/>
    <w:rsid w:val="004624E4"/>
    <w:rsid w:val="0047006E"/>
    <w:rsid w:val="004963EF"/>
    <w:rsid w:val="004E4F4C"/>
    <w:rsid w:val="004E6B4A"/>
    <w:rsid w:val="005B2D44"/>
    <w:rsid w:val="005B4CB3"/>
    <w:rsid w:val="005C726C"/>
    <w:rsid w:val="005E5528"/>
    <w:rsid w:val="0060025D"/>
    <w:rsid w:val="0065192F"/>
    <w:rsid w:val="00662D28"/>
    <w:rsid w:val="006B5C24"/>
    <w:rsid w:val="006E0076"/>
    <w:rsid w:val="00793163"/>
    <w:rsid w:val="007A2CAD"/>
    <w:rsid w:val="007E31CC"/>
    <w:rsid w:val="007E6364"/>
    <w:rsid w:val="007F690F"/>
    <w:rsid w:val="0080376F"/>
    <w:rsid w:val="008263B9"/>
    <w:rsid w:val="008846C6"/>
    <w:rsid w:val="00887B5A"/>
    <w:rsid w:val="009633C3"/>
    <w:rsid w:val="009C1622"/>
    <w:rsid w:val="009C4699"/>
    <w:rsid w:val="00A03324"/>
    <w:rsid w:val="00A16FCE"/>
    <w:rsid w:val="00AA340D"/>
    <w:rsid w:val="00AD48E4"/>
    <w:rsid w:val="00B671D3"/>
    <w:rsid w:val="00BA3896"/>
    <w:rsid w:val="00BA7850"/>
    <w:rsid w:val="00BD32B8"/>
    <w:rsid w:val="00BE5B60"/>
    <w:rsid w:val="00BF1BD9"/>
    <w:rsid w:val="00BF3F00"/>
    <w:rsid w:val="00C11552"/>
    <w:rsid w:val="00C604EB"/>
    <w:rsid w:val="00CA2821"/>
    <w:rsid w:val="00CA2B07"/>
    <w:rsid w:val="00CA3EBB"/>
    <w:rsid w:val="00D468D4"/>
    <w:rsid w:val="00D52DC3"/>
    <w:rsid w:val="00D96BCF"/>
    <w:rsid w:val="00DD007D"/>
    <w:rsid w:val="00DD1285"/>
    <w:rsid w:val="00DE3DF3"/>
    <w:rsid w:val="00E651E1"/>
    <w:rsid w:val="00EC5720"/>
    <w:rsid w:val="00ED0897"/>
    <w:rsid w:val="00EE256C"/>
    <w:rsid w:val="00F15926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6662F"/>
  <w15:chartTrackingRefBased/>
  <w15:docId w15:val="{2E205854-C6AB-1C4D-AC41-D26400CE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MU Serif" w:eastAsiaTheme="minorHAnsi" w:hAnsi="CMU Serif" w:cs="Times New Roman"/>
        <w:color w:val="000000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B5A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B5A"/>
    <w:rPr>
      <w:rFonts w:ascii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2D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D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2D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4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ic.edu/department-directory/graduate-committee/graduate-committee-document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672</Characters>
  <Application>Microsoft Office Word</Application>
  <DocSecurity>0</DocSecurity>
  <Lines>224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Pinheiro, Leonardo</dc:creator>
  <cp:keywords/>
  <dc:description/>
  <cp:lastModifiedBy>Pinheiro, Leonardo</cp:lastModifiedBy>
  <cp:revision>13</cp:revision>
  <cp:lastPrinted>2020-11-02T15:02:00Z</cp:lastPrinted>
  <dcterms:created xsi:type="dcterms:W3CDTF">2022-10-03T14:16:00Z</dcterms:created>
  <dcterms:modified xsi:type="dcterms:W3CDTF">2022-10-04T16:41:00Z</dcterms:modified>
</cp:coreProperties>
</file>